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E463E2" w14:textId="41BFDE69" w:rsidR="0031330D" w:rsidRPr="00C85C22" w:rsidRDefault="00B30416" w:rsidP="00B66137">
      <w:pPr>
        <w:jc w:val="center"/>
        <w:rPr>
          <w:b/>
          <w:sz w:val="28"/>
          <w:szCs w:val="28"/>
        </w:rPr>
      </w:pPr>
      <w:r w:rsidRPr="00C85C22">
        <w:rPr>
          <w:b/>
          <w:sz w:val="28"/>
          <w:szCs w:val="28"/>
        </w:rPr>
        <w:t xml:space="preserve">Unit </w:t>
      </w:r>
      <w:r w:rsidR="00E4540E" w:rsidRPr="00C85C22">
        <w:rPr>
          <w:b/>
          <w:sz w:val="28"/>
          <w:szCs w:val="28"/>
        </w:rPr>
        <w:t>4</w:t>
      </w:r>
      <w:r w:rsidR="00460681" w:rsidRPr="00C85C22">
        <w:rPr>
          <w:b/>
          <w:sz w:val="28"/>
          <w:szCs w:val="28"/>
        </w:rPr>
        <w:t>.</w:t>
      </w:r>
      <w:r w:rsidR="0061366B" w:rsidRPr="00C85C22">
        <w:rPr>
          <w:b/>
          <w:sz w:val="28"/>
          <w:szCs w:val="28"/>
        </w:rPr>
        <w:t>3 Sales Foreca</w:t>
      </w:r>
      <w:r w:rsidR="005B2AF9" w:rsidRPr="00C85C22">
        <w:rPr>
          <w:b/>
          <w:sz w:val="28"/>
          <w:szCs w:val="28"/>
        </w:rPr>
        <w:t>s</w:t>
      </w:r>
      <w:r w:rsidR="0061366B" w:rsidRPr="00C85C22">
        <w:rPr>
          <w:b/>
          <w:sz w:val="28"/>
          <w:szCs w:val="28"/>
        </w:rPr>
        <w:t>ting</w:t>
      </w:r>
    </w:p>
    <w:p w14:paraId="2ACDF56A" w14:textId="16219237" w:rsidR="00DD3F90" w:rsidRPr="00C85C22" w:rsidRDefault="00DD3F90">
      <w:pPr>
        <w:rPr>
          <w:b/>
          <w:sz w:val="28"/>
          <w:szCs w:val="28"/>
        </w:rPr>
      </w:pPr>
    </w:p>
    <w:p w14:paraId="3A4CB016" w14:textId="4F516A4D" w:rsidR="00DD3F90" w:rsidRPr="00C85C22" w:rsidRDefault="00DD3F90">
      <w:pPr>
        <w:rPr>
          <w:b/>
          <w:sz w:val="28"/>
          <w:szCs w:val="28"/>
        </w:rPr>
      </w:pPr>
      <w:r w:rsidRPr="00C85C22">
        <w:rPr>
          <w:b/>
          <w:sz w:val="28"/>
          <w:szCs w:val="28"/>
        </w:rPr>
        <w:t>Syllabus Objectives</w:t>
      </w:r>
    </w:p>
    <w:p w14:paraId="2B0C07E5" w14:textId="024B4F6A" w:rsidR="00DD3F90" w:rsidRDefault="0061366B">
      <w:r>
        <w:rPr>
          <w:noProof/>
        </w:rPr>
        <w:drawing>
          <wp:anchor distT="0" distB="0" distL="114300" distR="114300" simplePos="0" relativeHeight="251913216" behindDoc="1" locked="0" layoutInCell="1" allowOverlap="1" wp14:anchorId="1E3243F7" wp14:editId="5773CED1">
            <wp:simplePos x="0" y="0"/>
            <wp:positionH relativeFrom="column">
              <wp:posOffset>0</wp:posOffset>
            </wp:positionH>
            <wp:positionV relativeFrom="paragraph">
              <wp:posOffset>3810</wp:posOffset>
            </wp:positionV>
            <wp:extent cx="2974087" cy="21139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4087" cy="211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97B61C" w14:textId="655B545B" w:rsidR="00DD3F90" w:rsidRDefault="005B2AF9">
      <w:r>
        <w:rPr>
          <w:noProof/>
        </w:rPr>
        <mc:AlternateContent>
          <mc:Choice Requires="wps">
            <w:drawing>
              <wp:anchor distT="0" distB="0" distL="114300" distR="114300" simplePos="0" relativeHeight="251773952" behindDoc="0" locked="0" layoutInCell="1" allowOverlap="1" wp14:anchorId="03787A47" wp14:editId="3D243458">
                <wp:simplePos x="0" y="0"/>
                <wp:positionH relativeFrom="column">
                  <wp:posOffset>3086100</wp:posOffset>
                </wp:positionH>
                <wp:positionV relativeFrom="paragraph">
                  <wp:posOffset>-3810</wp:posOffset>
                </wp:positionV>
                <wp:extent cx="3886200" cy="1371600"/>
                <wp:effectExtent l="381000" t="0" r="25400" b="25400"/>
                <wp:wrapNone/>
                <wp:docPr id="29" name="Rectangular Callout 29"/>
                <wp:cNvGraphicFramePr/>
                <a:graphic xmlns:a="http://schemas.openxmlformats.org/drawingml/2006/main">
                  <a:graphicData uri="http://schemas.microsoft.com/office/word/2010/wordprocessingShape">
                    <wps:wsp>
                      <wps:cNvSpPr/>
                      <wps:spPr>
                        <a:xfrm>
                          <a:off x="0" y="0"/>
                          <a:ext cx="3886200" cy="1371600"/>
                        </a:xfrm>
                        <a:prstGeom prst="wedgeRectCallout">
                          <a:avLst>
                            <a:gd name="adj1" fmla="val -59681"/>
                            <a:gd name="adj2" fmla="val 16983"/>
                          </a:avLst>
                        </a:prstGeom>
                        <a:solidFill>
                          <a:srgbClr val="CCFFCC"/>
                        </a:solidFill>
                        <a:effectLst/>
                      </wps:spPr>
                      <wps:style>
                        <a:lnRef idx="1">
                          <a:schemeClr val="accent1"/>
                        </a:lnRef>
                        <a:fillRef idx="3">
                          <a:schemeClr val="accent1"/>
                        </a:fillRef>
                        <a:effectRef idx="2">
                          <a:schemeClr val="accent1"/>
                        </a:effectRef>
                        <a:fontRef idx="minor">
                          <a:schemeClr val="lt1"/>
                        </a:fontRef>
                      </wps:style>
                      <wps:txbx>
                        <w:txbxContent>
                          <w:p w14:paraId="2613DEF7" w14:textId="69C3D06A" w:rsidR="00261822" w:rsidRPr="00C85C22" w:rsidRDefault="00261822" w:rsidP="004E50B3">
                            <w:pPr>
                              <w:rPr>
                                <w:color w:val="000000" w:themeColor="text1"/>
                                <w:sz w:val="20"/>
                                <w:szCs w:val="20"/>
                              </w:rPr>
                            </w:pPr>
                            <w:r w:rsidRPr="00C85C22">
                              <w:rPr>
                                <w:color w:val="000000" w:themeColor="text1"/>
                                <w:sz w:val="20"/>
                                <w:szCs w:val="20"/>
                              </w:rPr>
                              <w:t>Know that the future sales of a business need to be forecasted in order to prepare strategic plans. Also know that these forecasts are prepared to recognize variations that happen day-to-day, or month-to-month due to seasonal, cyclical or random events. 3-</w:t>
                            </w:r>
                            <w:r w:rsidR="00C85C22">
                              <w:rPr>
                                <w:color w:val="000000" w:themeColor="text1"/>
                                <w:sz w:val="20"/>
                                <w:szCs w:val="20"/>
                              </w:rPr>
                              <w:t>part is often used for three-</w:t>
                            </w:r>
                            <w:r w:rsidRPr="00C85C22">
                              <w:rPr>
                                <w:color w:val="000000" w:themeColor="text1"/>
                                <w:sz w:val="20"/>
                                <w:szCs w:val="20"/>
                              </w:rPr>
                              <w:t xml:space="preserve">month periods, also known as </w:t>
                            </w:r>
                            <w:r w:rsidRPr="00C85C22">
                              <w:rPr>
                                <w:i/>
                                <w:color w:val="000000" w:themeColor="text1"/>
                                <w:sz w:val="20"/>
                                <w:szCs w:val="20"/>
                              </w:rPr>
                              <w:t>quarterly</w:t>
                            </w:r>
                            <w:r w:rsidRPr="00C85C22">
                              <w:rPr>
                                <w:color w:val="000000" w:themeColor="text1"/>
                                <w:sz w:val="20"/>
                                <w:szCs w:val="20"/>
                              </w:rPr>
                              <w:t>. Be able to construct both a 3-part and 4-part moving average sales forecast and comment on the findings. Also be able to ‘extrapolate’ the data by making future forecasts based on the calculated trend.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0,0l0@8@12@24,0@9,,21600@6,21600@15@27@7,21600,21600,21600,21600@9@18@30,21600@8,21600,0@7,0@21@33@6,0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29" o:spid="_x0000_s1026" type="#_x0000_t61" style="position:absolute;margin-left:243pt;margin-top:-.25pt;width:306pt;height:10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" adj="-2091,14468" fillcolor="#cfc" strokecolor="#4579b8 [3044]">
                <v:textbox>
                  <w:txbxContent>
                    <w:p w14:paraId="2613DEF7" w14:textId="69C3D06A" w:rsidR="00261822" w:rsidRPr="00C85C22" w:rsidRDefault="00261822" w:rsidP="004E50B3">
                      <w:pPr>
                        <w:rPr>
                          <w:color w:val="000000" w:themeColor="text1"/>
                          <w:sz w:val="20"/>
                          <w:szCs w:val="20"/>
                        </w:rPr>
                      </w:pPr>
                      <w:r w:rsidRPr="00C85C22">
                        <w:rPr>
                          <w:color w:val="000000" w:themeColor="text1"/>
                          <w:sz w:val="20"/>
                          <w:szCs w:val="20"/>
                        </w:rPr>
                        <w:t>Know that the future sales of a business need to be forecasted in order to prepare strategic plans. Also know that these forecasts are prepared to recognize variations that happen day-to-day, or month-to-month due to seasonal, cyclical or random events. 3-</w:t>
                      </w:r>
                      <w:r w:rsidR="00C85C22">
                        <w:rPr>
                          <w:color w:val="000000" w:themeColor="text1"/>
                          <w:sz w:val="20"/>
                          <w:szCs w:val="20"/>
                        </w:rPr>
                        <w:t>part is often used for three-</w:t>
                      </w:r>
                      <w:r w:rsidRPr="00C85C22">
                        <w:rPr>
                          <w:color w:val="000000" w:themeColor="text1"/>
                          <w:sz w:val="20"/>
                          <w:szCs w:val="20"/>
                        </w:rPr>
                        <w:t xml:space="preserve">month periods, also known as </w:t>
                      </w:r>
                      <w:r w:rsidRPr="00C85C22">
                        <w:rPr>
                          <w:i/>
                          <w:color w:val="000000" w:themeColor="text1"/>
                          <w:sz w:val="20"/>
                          <w:szCs w:val="20"/>
                        </w:rPr>
                        <w:t>quarterly</w:t>
                      </w:r>
                      <w:r w:rsidRPr="00C85C22">
                        <w:rPr>
                          <w:color w:val="000000" w:themeColor="text1"/>
                          <w:sz w:val="20"/>
                          <w:szCs w:val="20"/>
                        </w:rPr>
                        <w:t>. Be able to construct both a 3-part and 4-part moving average sales forecast and comment on the findings. Also be able to ‘extrapolate’ the data by making future forecasts based on the calculated trend.</w:t>
                      </w:r>
                    </w:p>
                  </w:txbxContent>
                </v:textbox>
              </v:shape>
            </w:pict>
          </mc:Fallback>
        </mc:AlternateContent>
      </w:r>
    </w:p>
    <w:p w14:paraId="17CB17D9" w14:textId="42A23F18" w:rsidR="00B30416" w:rsidRDefault="00B30416"/>
    <w:p w14:paraId="655E9BEC" w14:textId="517FFD23" w:rsidR="00B30416" w:rsidRDefault="00B30416"/>
    <w:p w14:paraId="7FF657FD" w14:textId="1343EFAD" w:rsidR="00867A2C" w:rsidRDefault="003F6B45">
      <w:r w:rsidRPr="003F6B45">
        <w:t xml:space="preserve"> </w:t>
      </w:r>
    </w:p>
    <w:p w14:paraId="289A8C75" w14:textId="1E35F635" w:rsidR="00867A2C" w:rsidRDefault="00867A2C"/>
    <w:p w14:paraId="4C0B2E9C" w14:textId="429A1332" w:rsidR="00867A2C" w:rsidRDefault="00867A2C"/>
    <w:p w14:paraId="6407E2CC" w14:textId="773005F6" w:rsidR="00867A2C" w:rsidRDefault="00867A2C"/>
    <w:p w14:paraId="1D949AEE" w14:textId="53FA1307" w:rsidR="00867A2C" w:rsidRDefault="00867A2C"/>
    <w:p w14:paraId="12F8EBD2" w14:textId="77777777" w:rsidR="001971BC" w:rsidRDefault="001971BC"/>
    <w:p w14:paraId="727B8F7C" w14:textId="4B8E72C9" w:rsidR="001971BC" w:rsidRDefault="001971BC"/>
    <w:p w14:paraId="093C6ABB" w14:textId="52A9921D" w:rsidR="001971BC" w:rsidRDefault="001971BC"/>
    <w:p w14:paraId="6DD743F3" w14:textId="40E9C206" w:rsidR="001971BC" w:rsidRDefault="00261822">
      <w:r>
        <w:rPr>
          <w:noProof/>
        </w:rPr>
        <mc:AlternateContent>
          <mc:Choice Requires="wps">
            <w:drawing>
              <wp:anchor distT="0" distB="0" distL="114300" distR="114300" simplePos="0" relativeHeight="251915264" behindDoc="0" locked="0" layoutInCell="1" allowOverlap="1" wp14:anchorId="096A9B6F" wp14:editId="2817DA13">
                <wp:simplePos x="0" y="0"/>
                <wp:positionH relativeFrom="column">
                  <wp:posOffset>0</wp:posOffset>
                </wp:positionH>
                <wp:positionV relativeFrom="paragraph">
                  <wp:posOffset>88265</wp:posOffset>
                </wp:positionV>
                <wp:extent cx="6858000" cy="1828800"/>
                <wp:effectExtent l="0" t="254000" r="25400" b="25400"/>
                <wp:wrapNone/>
                <wp:docPr id="6" name="Rectangular Callout 6"/>
                <wp:cNvGraphicFramePr/>
                <a:graphic xmlns:a="http://schemas.openxmlformats.org/drawingml/2006/main">
                  <a:graphicData uri="http://schemas.microsoft.com/office/word/2010/wordprocessingShape">
                    <wps:wsp>
                      <wps:cNvSpPr/>
                      <wps:spPr>
                        <a:xfrm>
                          <a:off x="0" y="0"/>
                          <a:ext cx="6858000" cy="1828800"/>
                        </a:xfrm>
                        <a:prstGeom prst="wedgeRectCallout">
                          <a:avLst>
                            <a:gd name="adj1" fmla="val -16430"/>
                            <a:gd name="adj2" fmla="val -63778"/>
                          </a:avLst>
                        </a:prstGeom>
                        <a:solidFill>
                          <a:srgbClr val="CCFFCC"/>
                        </a:solidFill>
                        <a:effectLst/>
                      </wps:spPr>
                      <wps:style>
                        <a:lnRef idx="1">
                          <a:schemeClr val="accent1"/>
                        </a:lnRef>
                        <a:fillRef idx="3">
                          <a:schemeClr val="accent1"/>
                        </a:fillRef>
                        <a:effectRef idx="2">
                          <a:schemeClr val="accent1"/>
                        </a:effectRef>
                        <a:fontRef idx="minor">
                          <a:schemeClr val="lt1"/>
                        </a:fontRef>
                      </wps:style>
                      <wps:txbx>
                        <w:txbxContent>
                          <w:p w14:paraId="2DA6BC7D" w14:textId="5DE5BABC" w:rsidR="00261822" w:rsidRPr="00C85C22" w:rsidRDefault="00261822" w:rsidP="0061366B">
                            <w:pPr>
                              <w:rPr>
                                <w:color w:val="000000" w:themeColor="text1"/>
                                <w:sz w:val="20"/>
                                <w:szCs w:val="20"/>
                              </w:rPr>
                            </w:pPr>
                            <w:r w:rsidRPr="00C85C22">
                              <w:rPr>
                                <w:color w:val="000000" w:themeColor="text1"/>
                                <w:sz w:val="20"/>
                                <w:szCs w:val="20"/>
                              </w:rPr>
                              <w:t xml:space="preserve">Know that sales forecasting has a long list of benefits, most notably it can improve cash flow, human resource planning, stock control and finally help a business obtain external finance whether a new or existing business. Furthermore, recognize the </w:t>
                            </w:r>
                            <w:r w:rsidR="00C85C22" w:rsidRPr="00C85C22">
                              <w:rPr>
                                <w:color w:val="000000" w:themeColor="text1"/>
                                <w:sz w:val="20"/>
                                <w:szCs w:val="20"/>
                              </w:rPr>
                              <w:t>limitation</w:t>
                            </w:r>
                            <w:r w:rsidR="00C85C22">
                              <w:rPr>
                                <w:color w:val="000000" w:themeColor="text1"/>
                                <w:sz w:val="20"/>
                                <w:szCs w:val="20"/>
                              </w:rPr>
                              <w:t>s</w:t>
                            </w:r>
                            <w:r w:rsidR="00C85C22" w:rsidRPr="00C85C22">
                              <w:rPr>
                                <w:color w:val="000000" w:themeColor="text1"/>
                                <w:sz w:val="20"/>
                                <w:szCs w:val="20"/>
                              </w:rPr>
                              <w:t>,</w:t>
                            </w:r>
                            <w:r w:rsidRPr="00C85C22">
                              <w:rPr>
                                <w:color w:val="000000" w:themeColor="text1"/>
                                <w:sz w:val="20"/>
                                <w:szCs w:val="20"/>
                              </w:rPr>
                              <w:t xml:space="preserve"> which include the quality of the information in the forecast, the inability to predict random variations due to external influences and the limited ability to forecast accurately for the longer term. Be able to combine and synthesize these ideas into a new idea and make a judgment based on the weight of evidence. E.g. </w:t>
                            </w:r>
                            <w:proofErr w:type="gramStart"/>
                            <w:r w:rsidRPr="00C85C22">
                              <w:rPr>
                                <w:color w:val="000000" w:themeColor="text1"/>
                                <w:sz w:val="20"/>
                                <w:szCs w:val="20"/>
                              </w:rPr>
                              <w:t>A</w:t>
                            </w:r>
                            <w:proofErr w:type="gramEnd"/>
                            <w:r w:rsidRPr="00C85C22">
                              <w:rPr>
                                <w:color w:val="000000" w:themeColor="text1"/>
                                <w:sz w:val="20"/>
                                <w:szCs w:val="20"/>
                              </w:rPr>
                              <w:t xml:space="preserve"> fashion company will forecast its future sales of its dresses in order to plan for the level of raw materials needed and the amount of finished goods needed in stores at one time. Sales forecasting for fashion is very difficult due to changing styles and trends and is difficult to predict sales even in the short term.</w:t>
                            </w:r>
                            <w:r w:rsidR="00C85C22">
                              <w:rPr>
                                <w:color w:val="000000" w:themeColor="text1"/>
                                <w:sz w:val="20"/>
                                <w:szCs w:val="20"/>
                              </w:rPr>
                              <w:t xml:space="preserve"> Furthermore, seasonal variation needs to be considered in the forecasts due to weather changes. </w:t>
                            </w:r>
                            <w:r w:rsidRPr="00C85C22">
                              <w:rPr>
                                <w:color w:val="000000" w:themeColor="text1"/>
                                <w:sz w:val="20"/>
                                <w:szCs w:val="20"/>
                              </w:rPr>
                              <w:t xml:space="preserve">However, if a </w:t>
                            </w:r>
                            <w:r w:rsidR="00C85C22">
                              <w:rPr>
                                <w:color w:val="000000" w:themeColor="text1"/>
                                <w:sz w:val="20"/>
                                <w:szCs w:val="20"/>
                              </w:rPr>
                              <w:t xml:space="preserve">celebrity </w:t>
                            </w:r>
                            <w:r w:rsidRPr="00C85C22">
                              <w:rPr>
                                <w:color w:val="000000" w:themeColor="text1"/>
                                <w:sz w:val="20"/>
                                <w:szCs w:val="20"/>
                              </w:rPr>
                              <w:t>is seen wearing a fashion item</w:t>
                            </w:r>
                            <w:r w:rsidR="00C85C22">
                              <w:rPr>
                                <w:color w:val="000000" w:themeColor="text1"/>
                                <w:sz w:val="20"/>
                                <w:szCs w:val="20"/>
                              </w:rPr>
                              <w:t xml:space="preserve"> the same as or similar to a product made by the fashion company</w:t>
                            </w:r>
                            <w:r w:rsidRPr="00C85C22">
                              <w:rPr>
                                <w:color w:val="000000" w:themeColor="text1"/>
                                <w:sz w:val="20"/>
                                <w:szCs w:val="20"/>
                              </w:rPr>
                              <w:t xml:space="preserve">, </w:t>
                            </w:r>
                            <w:r w:rsidR="00C85C22">
                              <w:rPr>
                                <w:color w:val="000000" w:themeColor="text1"/>
                                <w:sz w:val="20"/>
                                <w:szCs w:val="20"/>
                              </w:rPr>
                              <w:t>this is most likely to result in a random variation and it</w:t>
                            </w:r>
                            <w:r w:rsidRPr="00C85C22">
                              <w:rPr>
                                <w:color w:val="000000" w:themeColor="text1"/>
                                <w:sz w:val="20"/>
                                <w:szCs w:val="20"/>
                              </w:rPr>
                              <w:t xml:space="preserve"> is highly probable the product is </w:t>
                            </w:r>
                            <w:proofErr w:type="spellStart"/>
                            <w:r w:rsidRPr="00C85C22">
                              <w:rPr>
                                <w:color w:val="000000" w:themeColor="text1"/>
                                <w:sz w:val="20"/>
                                <w:szCs w:val="20"/>
                              </w:rPr>
                              <w:t>understocked</w:t>
                            </w:r>
                            <w:proofErr w:type="spellEnd"/>
                            <w:r w:rsidRPr="00C85C22">
                              <w:rPr>
                                <w:color w:val="000000" w:themeColor="text1"/>
                                <w:sz w:val="20"/>
                                <w:szCs w:val="20"/>
                              </w:rPr>
                              <w:t xml:space="preserve"> and will sell out very quickly leaving some customers disappointed that they missed out. </w:t>
                            </w:r>
                          </w:p>
                          <w:p w14:paraId="7099D82E" w14:textId="77777777" w:rsidR="00261822" w:rsidRPr="00C85C22" w:rsidRDefault="00261822" w:rsidP="0061366B">
                            <w:pPr>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6" o:spid="_x0000_s1027" type="#_x0000_t61" style="position:absolute;margin-left:0;margin-top:6.95pt;width:540pt;height:2in;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" adj="7251,-2976" fillcolor="#cfc" strokecolor="#4579b8 [3044]">
                <v:textbox>
                  <w:txbxContent>
                    <w:p w14:paraId="2DA6BC7D" w14:textId="5DE5BABC" w:rsidR="00261822" w:rsidRPr="00C85C22" w:rsidRDefault="00261822" w:rsidP="0061366B">
                      <w:pPr>
                        <w:rPr>
                          <w:color w:val="000000" w:themeColor="text1"/>
                          <w:sz w:val="20"/>
                          <w:szCs w:val="20"/>
                        </w:rPr>
                      </w:pPr>
                      <w:r w:rsidRPr="00C85C22">
                        <w:rPr>
                          <w:color w:val="000000" w:themeColor="text1"/>
                          <w:sz w:val="20"/>
                          <w:szCs w:val="20"/>
                        </w:rPr>
                        <w:t xml:space="preserve">Know that sales forecasting has a long list of benefits, most notably it can improve cash flow, human resource planning, stock control and finally help a business obtain external finance whether a new or existing business. Furthermore, recognize the </w:t>
                      </w:r>
                      <w:r w:rsidR="00C85C22" w:rsidRPr="00C85C22">
                        <w:rPr>
                          <w:color w:val="000000" w:themeColor="text1"/>
                          <w:sz w:val="20"/>
                          <w:szCs w:val="20"/>
                        </w:rPr>
                        <w:t>limitation</w:t>
                      </w:r>
                      <w:r w:rsidR="00C85C22">
                        <w:rPr>
                          <w:color w:val="000000" w:themeColor="text1"/>
                          <w:sz w:val="20"/>
                          <w:szCs w:val="20"/>
                        </w:rPr>
                        <w:t>s</w:t>
                      </w:r>
                      <w:r w:rsidR="00C85C22" w:rsidRPr="00C85C22">
                        <w:rPr>
                          <w:color w:val="000000" w:themeColor="text1"/>
                          <w:sz w:val="20"/>
                          <w:szCs w:val="20"/>
                        </w:rPr>
                        <w:t>,</w:t>
                      </w:r>
                      <w:r w:rsidRPr="00C85C22">
                        <w:rPr>
                          <w:color w:val="000000" w:themeColor="text1"/>
                          <w:sz w:val="20"/>
                          <w:szCs w:val="20"/>
                        </w:rPr>
                        <w:t xml:space="preserve"> which include the quality of the information in the forecast, the inability to predict random variations due to external influences and the limited ability to forecast accurately for the longer term. Be able to combine and synthesize these ideas into a new idea and make a judgment based on the weight of evidence. E.g. </w:t>
                      </w:r>
                      <w:proofErr w:type="gramStart"/>
                      <w:r w:rsidRPr="00C85C22">
                        <w:rPr>
                          <w:color w:val="000000" w:themeColor="text1"/>
                          <w:sz w:val="20"/>
                          <w:szCs w:val="20"/>
                        </w:rPr>
                        <w:t>A</w:t>
                      </w:r>
                      <w:proofErr w:type="gramEnd"/>
                      <w:r w:rsidRPr="00C85C22">
                        <w:rPr>
                          <w:color w:val="000000" w:themeColor="text1"/>
                          <w:sz w:val="20"/>
                          <w:szCs w:val="20"/>
                        </w:rPr>
                        <w:t xml:space="preserve"> fashion company will forecast its future sales of its dresses in order to plan for the level of raw materials needed and the amount of finished goods needed in stores at one time. Sales forecasting for fashion is very difficult due to changing styles and trends and is difficult to predict sales even in the short term.</w:t>
                      </w:r>
                      <w:r w:rsidR="00C85C22">
                        <w:rPr>
                          <w:color w:val="000000" w:themeColor="text1"/>
                          <w:sz w:val="20"/>
                          <w:szCs w:val="20"/>
                        </w:rPr>
                        <w:t xml:space="preserve"> Furthermore, seasonal variation needs to be considered in the forecasts due to weather changes. </w:t>
                      </w:r>
                      <w:r w:rsidRPr="00C85C22">
                        <w:rPr>
                          <w:color w:val="000000" w:themeColor="text1"/>
                          <w:sz w:val="20"/>
                          <w:szCs w:val="20"/>
                        </w:rPr>
                        <w:t xml:space="preserve">However, if a </w:t>
                      </w:r>
                      <w:r w:rsidR="00C85C22">
                        <w:rPr>
                          <w:color w:val="000000" w:themeColor="text1"/>
                          <w:sz w:val="20"/>
                          <w:szCs w:val="20"/>
                        </w:rPr>
                        <w:t xml:space="preserve">celebrity </w:t>
                      </w:r>
                      <w:r w:rsidRPr="00C85C22">
                        <w:rPr>
                          <w:color w:val="000000" w:themeColor="text1"/>
                          <w:sz w:val="20"/>
                          <w:szCs w:val="20"/>
                        </w:rPr>
                        <w:t>is seen wearing a fashion item</w:t>
                      </w:r>
                      <w:r w:rsidR="00C85C22">
                        <w:rPr>
                          <w:color w:val="000000" w:themeColor="text1"/>
                          <w:sz w:val="20"/>
                          <w:szCs w:val="20"/>
                        </w:rPr>
                        <w:t xml:space="preserve"> the same as or similar to a product made by the fashion company</w:t>
                      </w:r>
                      <w:r w:rsidRPr="00C85C22">
                        <w:rPr>
                          <w:color w:val="000000" w:themeColor="text1"/>
                          <w:sz w:val="20"/>
                          <w:szCs w:val="20"/>
                        </w:rPr>
                        <w:t xml:space="preserve">, </w:t>
                      </w:r>
                      <w:r w:rsidR="00C85C22">
                        <w:rPr>
                          <w:color w:val="000000" w:themeColor="text1"/>
                          <w:sz w:val="20"/>
                          <w:szCs w:val="20"/>
                        </w:rPr>
                        <w:t>this is most likely to result in a random variation and it</w:t>
                      </w:r>
                      <w:r w:rsidRPr="00C85C22">
                        <w:rPr>
                          <w:color w:val="000000" w:themeColor="text1"/>
                          <w:sz w:val="20"/>
                          <w:szCs w:val="20"/>
                        </w:rPr>
                        <w:t xml:space="preserve"> is highly probable the product is </w:t>
                      </w:r>
                      <w:proofErr w:type="spellStart"/>
                      <w:r w:rsidRPr="00C85C22">
                        <w:rPr>
                          <w:color w:val="000000" w:themeColor="text1"/>
                          <w:sz w:val="20"/>
                          <w:szCs w:val="20"/>
                        </w:rPr>
                        <w:t>understocked</w:t>
                      </w:r>
                      <w:proofErr w:type="spellEnd"/>
                      <w:r w:rsidRPr="00C85C22">
                        <w:rPr>
                          <w:color w:val="000000" w:themeColor="text1"/>
                          <w:sz w:val="20"/>
                          <w:szCs w:val="20"/>
                        </w:rPr>
                        <w:t xml:space="preserve"> and will sell out very quickly leaving some customers disappointed that they missed out. </w:t>
                      </w:r>
                    </w:p>
                    <w:p w14:paraId="7099D82E" w14:textId="77777777" w:rsidR="00261822" w:rsidRPr="00C85C22" w:rsidRDefault="00261822" w:rsidP="0061366B">
                      <w:pPr>
                        <w:rPr>
                          <w:color w:val="000000" w:themeColor="text1"/>
                          <w:sz w:val="20"/>
                          <w:szCs w:val="20"/>
                        </w:rPr>
                      </w:pPr>
                    </w:p>
                  </w:txbxContent>
                </v:textbox>
              </v:shape>
            </w:pict>
          </mc:Fallback>
        </mc:AlternateContent>
      </w:r>
    </w:p>
    <w:p w14:paraId="2298C5A0" w14:textId="6664B7BD" w:rsidR="001971BC" w:rsidRDefault="001971BC"/>
    <w:p w14:paraId="3C16C631" w14:textId="282DBDB3" w:rsidR="001971BC" w:rsidRDefault="001971BC"/>
    <w:p w14:paraId="7656AE12" w14:textId="1722387D" w:rsidR="001971BC" w:rsidRDefault="001971BC"/>
    <w:p w14:paraId="6ED627F1" w14:textId="5D55D6C1" w:rsidR="00460681" w:rsidRDefault="00460681"/>
    <w:p w14:paraId="4CFAE176" w14:textId="266A827A" w:rsidR="00E4540E" w:rsidRDefault="00E4540E"/>
    <w:p w14:paraId="4FA85CEF" w14:textId="039D4C84" w:rsidR="00E4540E" w:rsidRDefault="00E4540E"/>
    <w:p w14:paraId="09021A57" w14:textId="6C693BE7" w:rsidR="00E4540E" w:rsidRDefault="00E4540E"/>
    <w:p w14:paraId="30B92318" w14:textId="0FA69C15" w:rsidR="00E4540E" w:rsidRDefault="00E4540E"/>
    <w:p w14:paraId="49841EFE" w14:textId="026F68A7" w:rsidR="00E4540E" w:rsidRDefault="00E4540E"/>
    <w:p w14:paraId="6CA5D6DB" w14:textId="13AD66C6" w:rsidR="00E4540E" w:rsidRDefault="00E4540E"/>
    <w:p w14:paraId="31306E92" w14:textId="5A94781C" w:rsidR="00E4540E" w:rsidRDefault="00E4540E"/>
    <w:p w14:paraId="2A0E96CE" w14:textId="6E28F56E" w:rsidR="00E4540E" w:rsidRDefault="00E4540E"/>
    <w:p w14:paraId="7C5C716E" w14:textId="21EFAA92" w:rsidR="00E4540E" w:rsidRDefault="00E4540E"/>
    <w:p w14:paraId="017878FC" w14:textId="5D3DABAB" w:rsidR="00E4540E" w:rsidRDefault="00E4540E"/>
    <w:p w14:paraId="05C5FDF1" w14:textId="31543F1A" w:rsidR="00E4540E" w:rsidRDefault="00E4540E"/>
    <w:p w14:paraId="17ABC857" w14:textId="4D06B860" w:rsidR="00E4540E" w:rsidRDefault="00E4540E"/>
    <w:p w14:paraId="34318303" w14:textId="7CB71A73" w:rsidR="00E4540E" w:rsidRDefault="00E4540E"/>
    <w:p w14:paraId="6A7BD6A5" w14:textId="1DE92B0D" w:rsidR="00E4540E" w:rsidRDefault="00E4540E"/>
    <w:p w14:paraId="2BE67213" w14:textId="374FF60C" w:rsidR="00E4540E" w:rsidRDefault="00E4540E"/>
    <w:p w14:paraId="7660DED9" w14:textId="7C2EB8B6" w:rsidR="001971BC" w:rsidRDefault="001971BC"/>
    <w:p w14:paraId="7D5223D6" w14:textId="0FE6F2A0" w:rsidR="001971BC" w:rsidRDefault="001971BC"/>
    <w:p w14:paraId="5335D66E" w14:textId="1B200D94" w:rsidR="001971BC" w:rsidRDefault="001971BC"/>
    <w:p w14:paraId="6B11C743" w14:textId="77777777" w:rsidR="00C168E7" w:rsidRDefault="00C168E7"/>
    <w:p w14:paraId="0C9B66BC" w14:textId="77777777" w:rsidR="00261822" w:rsidRDefault="00261822"/>
    <w:p w14:paraId="40C0FB7C" w14:textId="77777777" w:rsidR="00261822" w:rsidRDefault="00261822"/>
    <w:p w14:paraId="35EA1D54" w14:textId="77777777" w:rsidR="00261822" w:rsidRDefault="00261822"/>
    <w:p w14:paraId="7173E592" w14:textId="77777777" w:rsidR="00261822" w:rsidRDefault="00261822"/>
    <w:p w14:paraId="62320272" w14:textId="5F1D0A41" w:rsidR="00DD3F90" w:rsidRDefault="004A6969">
      <w:r>
        <w:rPr>
          <w:noProof/>
        </w:rPr>
        <mc:AlternateContent>
          <mc:Choice Requires="wps">
            <w:drawing>
              <wp:anchor distT="0" distB="0" distL="114300" distR="114300" simplePos="0" relativeHeight="251684864" behindDoc="0" locked="0" layoutInCell="1" allowOverlap="1" wp14:anchorId="690DFA99" wp14:editId="19487ACA">
                <wp:simplePos x="0" y="0"/>
                <wp:positionH relativeFrom="column">
                  <wp:posOffset>114300</wp:posOffset>
                </wp:positionH>
                <wp:positionV relativeFrom="paragraph">
                  <wp:posOffset>731520</wp:posOffset>
                </wp:positionV>
                <wp:extent cx="6515100" cy="1355090"/>
                <wp:effectExtent l="0" t="0" r="38100" b="16510"/>
                <wp:wrapSquare wrapText="bothSides"/>
                <wp:docPr id="16" name="Text Box 16"/>
                <wp:cNvGraphicFramePr/>
                <a:graphic xmlns:a="http://schemas.openxmlformats.org/drawingml/2006/main">
                  <a:graphicData uri="http://schemas.microsoft.com/office/word/2010/wordprocessingShape">
                    <wps:wsp>
                      <wps:cNvSpPr txBox="1"/>
                      <wps:spPr>
                        <a:xfrm>
                          <a:off x="0" y="0"/>
                          <a:ext cx="6515100" cy="135509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26489D" w14:textId="3168DD3C" w:rsidR="00261822" w:rsidRPr="009C1E26" w:rsidRDefault="00261822">
                            <w:pPr>
                              <w:rPr>
                                <w:b/>
                                <w:u w:val="single"/>
                              </w:rPr>
                            </w:pPr>
                            <w:r w:rsidRPr="009C1E26">
                              <w:rPr>
                                <w:b/>
                                <w:u w:val="single"/>
                              </w:rPr>
                              <w:t>E</w:t>
                            </w:r>
                            <w:r>
                              <w:rPr>
                                <w:b/>
                                <w:u w:val="single"/>
                              </w:rPr>
                              <w:t xml:space="preserve">xample </w:t>
                            </w:r>
                            <w:r w:rsidRPr="009C1E26">
                              <w:rPr>
                                <w:b/>
                                <w:u w:val="single"/>
                              </w:rPr>
                              <w:t>questions may include:</w:t>
                            </w:r>
                          </w:p>
                          <w:p w14:paraId="3B2468FF" w14:textId="43A068E1" w:rsidR="00261822" w:rsidRDefault="00261822" w:rsidP="004A6969">
                            <w:r>
                              <w:t xml:space="preserve">  Define the term </w:t>
                            </w:r>
                            <w:r>
                              <w:rPr>
                                <w:i/>
                              </w:rPr>
                              <w:t>random variation</w:t>
                            </w:r>
                            <w:r>
                              <w:rPr>
                                <w:i/>
                              </w:rPr>
                              <w:tab/>
                            </w:r>
                            <w:r>
                              <w:rPr>
                                <w:i/>
                              </w:rPr>
                              <w:tab/>
                            </w:r>
                            <w:r>
                              <w:rPr>
                                <w:i/>
                              </w:rPr>
                              <w:tab/>
                            </w:r>
                            <w:r>
                              <w:tab/>
                            </w:r>
                            <w:r>
                              <w:tab/>
                            </w:r>
                            <w:r>
                              <w:tab/>
                            </w:r>
                            <w:r>
                              <w:tab/>
                            </w:r>
                            <w:r>
                              <w:tab/>
                              <w:t>[2 marks]</w:t>
                            </w:r>
                          </w:p>
                          <w:p w14:paraId="078C56C6" w14:textId="77777777" w:rsidR="00261822" w:rsidRDefault="00261822" w:rsidP="00261822">
                            <w:r>
                              <w:t xml:space="preserve">  Prepare a sales forecast for Company X using four-part moving average and</w:t>
                            </w:r>
                          </w:p>
                          <w:p w14:paraId="3D6A5205" w14:textId="7C74728D" w:rsidR="00261822" w:rsidRDefault="00C85C22" w:rsidP="00261822">
                            <w:r>
                              <w:t xml:space="preserve">  </w:t>
                            </w:r>
                            <w:proofErr w:type="gramStart"/>
                            <w:r>
                              <w:t>e</w:t>
                            </w:r>
                            <w:r w:rsidR="00261822">
                              <w:t>xtrapolate</w:t>
                            </w:r>
                            <w:proofErr w:type="gramEnd"/>
                            <w:r w:rsidR="00261822">
                              <w:t xml:space="preserve"> an additional 6 months ahead</w:t>
                            </w:r>
                            <w:r w:rsidR="00261822">
                              <w:tab/>
                            </w:r>
                            <w:r w:rsidR="00261822">
                              <w:tab/>
                            </w:r>
                            <w:r w:rsidR="00261822">
                              <w:tab/>
                            </w:r>
                            <w:r w:rsidR="00261822">
                              <w:tab/>
                            </w:r>
                            <w:r w:rsidR="00261822">
                              <w:tab/>
                            </w:r>
                            <w:r w:rsidR="00261822">
                              <w:tab/>
                              <w:t>[6 marks]</w:t>
                            </w:r>
                          </w:p>
                          <w:p w14:paraId="5DE543D9" w14:textId="77777777" w:rsidR="00261822" w:rsidRDefault="00261822" w:rsidP="00DD1CA8">
                            <w:r>
                              <w:t xml:space="preserve">  Discuss whether sales forecasting for the next 2 years is suitable for a global auto</w:t>
                            </w:r>
                          </w:p>
                          <w:p w14:paraId="4FD63F15" w14:textId="455F8200" w:rsidR="00261822" w:rsidRDefault="00C85C22" w:rsidP="00DD1CA8">
                            <w:r>
                              <w:t xml:space="preserve">  </w:t>
                            </w:r>
                            <w:r>
                              <w:t>m</w:t>
                            </w:r>
                            <w:bookmarkStart w:id="0" w:name="_GoBack"/>
                            <w:bookmarkEnd w:id="0"/>
                            <w:r w:rsidR="00261822">
                              <w:t>anufacturer such as</w:t>
                            </w:r>
                            <w:r w:rsidR="001939C2">
                              <w:t xml:space="preserve"> Ford</w:t>
                            </w:r>
                            <w:r w:rsidR="00261822">
                              <w:tab/>
                            </w:r>
                            <w:r w:rsidR="00261822">
                              <w:tab/>
                            </w:r>
                            <w:r w:rsidR="00261822">
                              <w:tab/>
                            </w:r>
                            <w:r w:rsidR="00261822">
                              <w:tab/>
                            </w:r>
                            <w:r w:rsidR="00261822">
                              <w:tab/>
                            </w:r>
                            <w:r w:rsidR="00261822">
                              <w:tab/>
                            </w:r>
                            <w:r w:rsidR="00261822">
                              <w:tab/>
                            </w:r>
                            <w:r w:rsidR="00261822">
                              <w:tab/>
                              <w:t xml:space="preserve">            [10 marks]</w:t>
                            </w:r>
                          </w:p>
                          <w:p w14:paraId="699D3A66" w14:textId="77777777" w:rsidR="00261822" w:rsidRDefault="00261822" w:rsidP="004A6969"/>
                          <w:p w14:paraId="3A4CF757" w14:textId="77777777" w:rsidR="00261822" w:rsidRDefault="00261822" w:rsidP="004A6969"/>
                          <w:p w14:paraId="66B3931A" w14:textId="192F001F" w:rsidR="00261822" w:rsidRDefault="00261822" w:rsidP="004A69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6" o:spid="_x0000_s1028" type="#_x0000_t202" style="position:absolute;margin-left:9pt;margin-top:57.6pt;width:513pt;height:106.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" filled="f" strokecolor="black [3213]">
                <v:textbox>
                  <w:txbxContent>
                    <w:p w14:paraId="1D26489D" w14:textId="3168DD3C" w:rsidR="00261822" w:rsidRPr="009C1E26" w:rsidRDefault="00261822">
                      <w:pPr>
                        <w:rPr>
                          <w:b/>
                          <w:u w:val="single"/>
                        </w:rPr>
                      </w:pPr>
                      <w:r w:rsidRPr="009C1E26">
                        <w:rPr>
                          <w:b/>
                          <w:u w:val="single"/>
                        </w:rPr>
                        <w:t>E</w:t>
                      </w:r>
                      <w:r>
                        <w:rPr>
                          <w:b/>
                          <w:u w:val="single"/>
                        </w:rPr>
                        <w:t xml:space="preserve">xample </w:t>
                      </w:r>
                      <w:r w:rsidRPr="009C1E26">
                        <w:rPr>
                          <w:b/>
                          <w:u w:val="single"/>
                        </w:rPr>
                        <w:t>questions may include:</w:t>
                      </w:r>
                    </w:p>
                    <w:p w14:paraId="3B2468FF" w14:textId="43A068E1" w:rsidR="00261822" w:rsidRDefault="00261822" w:rsidP="004A6969">
                      <w:r>
                        <w:t xml:space="preserve">  Define the term </w:t>
                      </w:r>
                      <w:r>
                        <w:rPr>
                          <w:i/>
                        </w:rPr>
                        <w:t>random variation</w:t>
                      </w:r>
                      <w:r>
                        <w:rPr>
                          <w:i/>
                        </w:rPr>
                        <w:tab/>
                      </w:r>
                      <w:r>
                        <w:rPr>
                          <w:i/>
                        </w:rPr>
                        <w:tab/>
                      </w:r>
                      <w:r>
                        <w:rPr>
                          <w:i/>
                        </w:rPr>
                        <w:tab/>
                      </w:r>
                      <w:r>
                        <w:tab/>
                      </w:r>
                      <w:r>
                        <w:tab/>
                      </w:r>
                      <w:r>
                        <w:tab/>
                      </w:r>
                      <w:r>
                        <w:tab/>
                      </w:r>
                      <w:r>
                        <w:tab/>
                        <w:t>[2 marks]</w:t>
                      </w:r>
                    </w:p>
                    <w:p w14:paraId="078C56C6" w14:textId="77777777" w:rsidR="00261822" w:rsidRDefault="00261822" w:rsidP="00261822">
                      <w:r>
                        <w:t xml:space="preserve">  Prepare a sales forecast for Company X using four-part moving average and</w:t>
                      </w:r>
                    </w:p>
                    <w:p w14:paraId="3D6A5205" w14:textId="7C74728D" w:rsidR="00261822" w:rsidRDefault="00C85C22" w:rsidP="00261822">
                      <w:r>
                        <w:t xml:space="preserve">  </w:t>
                      </w:r>
                      <w:proofErr w:type="gramStart"/>
                      <w:r>
                        <w:t>e</w:t>
                      </w:r>
                      <w:r w:rsidR="00261822">
                        <w:t>xtrapolate</w:t>
                      </w:r>
                      <w:proofErr w:type="gramEnd"/>
                      <w:r w:rsidR="00261822">
                        <w:t xml:space="preserve"> an additional 6 months ahead</w:t>
                      </w:r>
                      <w:r w:rsidR="00261822">
                        <w:tab/>
                      </w:r>
                      <w:r w:rsidR="00261822">
                        <w:tab/>
                      </w:r>
                      <w:r w:rsidR="00261822">
                        <w:tab/>
                      </w:r>
                      <w:r w:rsidR="00261822">
                        <w:tab/>
                      </w:r>
                      <w:r w:rsidR="00261822">
                        <w:tab/>
                      </w:r>
                      <w:r w:rsidR="00261822">
                        <w:tab/>
                        <w:t>[6 marks]</w:t>
                      </w:r>
                    </w:p>
                    <w:p w14:paraId="5DE543D9" w14:textId="77777777" w:rsidR="00261822" w:rsidRDefault="00261822" w:rsidP="00DD1CA8">
                      <w:r>
                        <w:t xml:space="preserve">  Discuss whether sales forecasting for the next 2 years is suitable for a global auto</w:t>
                      </w:r>
                    </w:p>
                    <w:p w14:paraId="4FD63F15" w14:textId="455F8200" w:rsidR="00261822" w:rsidRDefault="00C85C22" w:rsidP="00DD1CA8">
                      <w:r>
                        <w:t xml:space="preserve">  </w:t>
                      </w:r>
                      <w:r>
                        <w:t>m</w:t>
                      </w:r>
                      <w:bookmarkStart w:id="1" w:name="_GoBack"/>
                      <w:bookmarkEnd w:id="1"/>
                      <w:r w:rsidR="00261822">
                        <w:t>anufacturer such as</w:t>
                      </w:r>
                      <w:r w:rsidR="001939C2">
                        <w:t xml:space="preserve"> Ford</w:t>
                      </w:r>
                      <w:r w:rsidR="00261822">
                        <w:tab/>
                      </w:r>
                      <w:r w:rsidR="00261822">
                        <w:tab/>
                      </w:r>
                      <w:r w:rsidR="00261822">
                        <w:tab/>
                      </w:r>
                      <w:r w:rsidR="00261822">
                        <w:tab/>
                      </w:r>
                      <w:r w:rsidR="00261822">
                        <w:tab/>
                      </w:r>
                      <w:r w:rsidR="00261822">
                        <w:tab/>
                      </w:r>
                      <w:r w:rsidR="00261822">
                        <w:tab/>
                      </w:r>
                      <w:r w:rsidR="00261822">
                        <w:tab/>
                        <w:t xml:space="preserve">            [10 marks]</w:t>
                      </w:r>
                    </w:p>
                    <w:p w14:paraId="699D3A66" w14:textId="77777777" w:rsidR="00261822" w:rsidRDefault="00261822" w:rsidP="004A6969"/>
                    <w:p w14:paraId="3A4CF757" w14:textId="77777777" w:rsidR="00261822" w:rsidRDefault="00261822" w:rsidP="004A6969"/>
                    <w:p w14:paraId="66B3931A" w14:textId="192F001F" w:rsidR="00261822" w:rsidRDefault="00261822" w:rsidP="004A6969"/>
                  </w:txbxContent>
                </v:textbox>
                <w10:wrap type="square"/>
              </v:shape>
            </w:pict>
          </mc:Fallback>
        </mc:AlternateContent>
      </w:r>
    </w:p>
    <w:sectPr w:rsidR="00DD3F90" w:rsidSect="00E70BEB">
      <w:pgSz w:w="11900" w:h="16840"/>
      <w:pgMar w:top="45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F90"/>
    <w:rsid w:val="0000019C"/>
    <w:rsid w:val="0002135B"/>
    <w:rsid w:val="00036131"/>
    <w:rsid w:val="00040B6D"/>
    <w:rsid w:val="00046CCC"/>
    <w:rsid w:val="000532AF"/>
    <w:rsid w:val="00062E81"/>
    <w:rsid w:val="000753E2"/>
    <w:rsid w:val="00076B05"/>
    <w:rsid w:val="000B22BD"/>
    <w:rsid w:val="000B3319"/>
    <w:rsid w:val="000E5C12"/>
    <w:rsid w:val="000E5F15"/>
    <w:rsid w:val="001478C3"/>
    <w:rsid w:val="0017213B"/>
    <w:rsid w:val="00174802"/>
    <w:rsid w:val="0017505D"/>
    <w:rsid w:val="00176073"/>
    <w:rsid w:val="001939C2"/>
    <w:rsid w:val="001971BC"/>
    <w:rsid w:val="00197D65"/>
    <w:rsid w:val="001D2506"/>
    <w:rsid w:val="001E180E"/>
    <w:rsid w:val="002011A5"/>
    <w:rsid w:val="00210241"/>
    <w:rsid w:val="00214C95"/>
    <w:rsid w:val="00222580"/>
    <w:rsid w:val="00235215"/>
    <w:rsid w:val="00261822"/>
    <w:rsid w:val="00263E13"/>
    <w:rsid w:val="00267741"/>
    <w:rsid w:val="002955AE"/>
    <w:rsid w:val="002A258C"/>
    <w:rsid w:val="002D5160"/>
    <w:rsid w:val="002D5A2E"/>
    <w:rsid w:val="002E4814"/>
    <w:rsid w:val="002F1E39"/>
    <w:rsid w:val="0031330D"/>
    <w:rsid w:val="003206F9"/>
    <w:rsid w:val="003542A0"/>
    <w:rsid w:val="00360E5C"/>
    <w:rsid w:val="00364466"/>
    <w:rsid w:val="003867D5"/>
    <w:rsid w:val="003909AC"/>
    <w:rsid w:val="00395F16"/>
    <w:rsid w:val="003A0C8A"/>
    <w:rsid w:val="003D2725"/>
    <w:rsid w:val="003D2E0A"/>
    <w:rsid w:val="003F6B45"/>
    <w:rsid w:val="0041129B"/>
    <w:rsid w:val="004121A5"/>
    <w:rsid w:val="00422572"/>
    <w:rsid w:val="004369EC"/>
    <w:rsid w:val="00445A6A"/>
    <w:rsid w:val="00460681"/>
    <w:rsid w:val="004714D9"/>
    <w:rsid w:val="00472057"/>
    <w:rsid w:val="00484B51"/>
    <w:rsid w:val="004A4663"/>
    <w:rsid w:val="004A6969"/>
    <w:rsid w:val="004B14E8"/>
    <w:rsid w:val="004C2330"/>
    <w:rsid w:val="004E2532"/>
    <w:rsid w:val="004E4768"/>
    <w:rsid w:val="004E50B3"/>
    <w:rsid w:val="005072C5"/>
    <w:rsid w:val="00522554"/>
    <w:rsid w:val="005679B9"/>
    <w:rsid w:val="0057016B"/>
    <w:rsid w:val="005872A5"/>
    <w:rsid w:val="0059193E"/>
    <w:rsid w:val="00594C5E"/>
    <w:rsid w:val="005952EF"/>
    <w:rsid w:val="005A0D9D"/>
    <w:rsid w:val="005A2A4D"/>
    <w:rsid w:val="005B2824"/>
    <w:rsid w:val="005B2AF9"/>
    <w:rsid w:val="005D6473"/>
    <w:rsid w:val="005F4573"/>
    <w:rsid w:val="0061366B"/>
    <w:rsid w:val="00620F5F"/>
    <w:rsid w:val="00635981"/>
    <w:rsid w:val="00636E58"/>
    <w:rsid w:val="006413A9"/>
    <w:rsid w:val="00653431"/>
    <w:rsid w:val="00655785"/>
    <w:rsid w:val="00656F38"/>
    <w:rsid w:val="00660FE5"/>
    <w:rsid w:val="00666C48"/>
    <w:rsid w:val="006A1DC7"/>
    <w:rsid w:val="006F32F9"/>
    <w:rsid w:val="006F40EC"/>
    <w:rsid w:val="007045F8"/>
    <w:rsid w:val="007079E7"/>
    <w:rsid w:val="00720527"/>
    <w:rsid w:val="0073510A"/>
    <w:rsid w:val="00784EDD"/>
    <w:rsid w:val="007A0327"/>
    <w:rsid w:val="007A1B1A"/>
    <w:rsid w:val="007A317D"/>
    <w:rsid w:val="007A38DF"/>
    <w:rsid w:val="007C2C0E"/>
    <w:rsid w:val="007D6B68"/>
    <w:rsid w:val="007E0D2B"/>
    <w:rsid w:val="007F4CDF"/>
    <w:rsid w:val="007F59E4"/>
    <w:rsid w:val="00835248"/>
    <w:rsid w:val="00844A54"/>
    <w:rsid w:val="00852487"/>
    <w:rsid w:val="00856414"/>
    <w:rsid w:val="00866899"/>
    <w:rsid w:val="00867A2C"/>
    <w:rsid w:val="00873C60"/>
    <w:rsid w:val="008836EF"/>
    <w:rsid w:val="008C53A7"/>
    <w:rsid w:val="008C5A78"/>
    <w:rsid w:val="008D5F38"/>
    <w:rsid w:val="008E419F"/>
    <w:rsid w:val="008F1B76"/>
    <w:rsid w:val="008F2C6B"/>
    <w:rsid w:val="00940F53"/>
    <w:rsid w:val="0095376F"/>
    <w:rsid w:val="00954D01"/>
    <w:rsid w:val="00954EB1"/>
    <w:rsid w:val="00957638"/>
    <w:rsid w:val="00963768"/>
    <w:rsid w:val="0098376A"/>
    <w:rsid w:val="00997632"/>
    <w:rsid w:val="009A474B"/>
    <w:rsid w:val="009C1E26"/>
    <w:rsid w:val="00A1628A"/>
    <w:rsid w:val="00A20050"/>
    <w:rsid w:val="00A26675"/>
    <w:rsid w:val="00A86661"/>
    <w:rsid w:val="00AA7E91"/>
    <w:rsid w:val="00AC35EB"/>
    <w:rsid w:val="00AC525D"/>
    <w:rsid w:val="00AD1F5F"/>
    <w:rsid w:val="00B0595B"/>
    <w:rsid w:val="00B06DC1"/>
    <w:rsid w:val="00B30416"/>
    <w:rsid w:val="00B311EB"/>
    <w:rsid w:val="00B32150"/>
    <w:rsid w:val="00B40CDA"/>
    <w:rsid w:val="00B463AF"/>
    <w:rsid w:val="00B54DD0"/>
    <w:rsid w:val="00B66137"/>
    <w:rsid w:val="00BB7D3E"/>
    <w:rsid w:val="00BC2A7B"/>
    <w:rsid w:val="00C047D6"/>
    <w:rsid w:val="00C168E7"/>
    <w:rsid w:val="00C3166E"/>
    <w:rsid w:val="00C54918"/>
    <w:rsid w:val="00C60B11"/>
    <w:rsid w:val="00C72C42"/>
    <w:rsid w:val="00C76048"/>
    <w:rsid w:val="00C85C22"/>
    <w:rsid w:val="00CB34AB"/>
    <w:rsid w:val="00CC728D"/>
    <w:rsid w:val="00CF7BD7"/>
    <w:rsid w:val="00D03A99"/>
    <w:rsid w:val="00D063CC"/>
    <w:rsid w:val="00D07987"/>
    <w:rsid w:val="00D1566B"/>
    <w:rsid w:val="00D47CCA"/>
    <w:rsid w:val="00D70B57"/>
    <w:rsid w:val="00D75BA5"/>
    <w:rsid w:val="00DA4F34"/>
    <w:rsid w:val="00DB57C1"/>
    <w:rsid w:val="00DD1CA8"/>
    <w:rsid w:val="00DD3F90"/>
    <w:rsid w:val="00DE3AFE"/>
    <w:rsid w:val="00DF1ED8"/>
    <w:rsid w:val="00DF4B3D"/>
    <w:rsid w:val="00E0678B"/>
    <w:rsid w:val="00E410E1"/>
    <w:rsid w:val="00E4540E"/>
    <w:rsid w:val="00E45B9A"/>
    <w:rsid w:val="00E64D85"/>
    <w:rsid w:val="00E70BEB"/>
    <w:rsid w:val="00E823FD"/>
    <w:rsid w:val="00EC305A"/>
    <w:rsid w:val="00EC47EB"/>
    <w:rsid w:val="00EE56A4"/>
    <w:rsid w:val="00EE748F"/>
    <w:rsid w:val="00F424F6"/>
    <w:rsid w:val="00F50BB9"/>
    <w:rsid w:val="00F9179A"/>
    <w:rsid w:val="00F96513"/>
    <w:rsid w:val="00FA7B0D"/>
    <w:rsid w:val="00FB7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EDF1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3F90"/>
    <w:rPr>
      <w:rFonts w:ascii="Lucida Grande" w:hAnsi="Lucida Grande"/>
      <w:sz w:val="18"/>
      <w:szCs w:val="18"/>
    </w:rPr>
  </w:style>
  <w:style w:type="character" w:customStyle="1" w:styleId="BalloonTextChar">
    <w:name w:val="Balloon Text Char"/>
    <w:basedOn w:val="DefaultParagraphFont"/>
    <w:link w:val="BalloonText"/>
    <w:uiPriority w:val="99"/>
    <w:semiHidden/>
    <w:rsid w:val="00DD3F90"/>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3F90"/>
    <w:rPr>
      <w:rFonts w:ascii="Lucida Grande" w:hAnsi="Lucida Grande"/>
      <w:sz w:val="18"/>
      <w:szCs w:val="18"/>
    </w:rPr>
  </w:style>
  <w:style w:type="character" w:customStyle="1" w:styleId="BalloonTextChar">
    <w:name w:val="Balloon Text Char"/>
    <w:basedOn w:val="DefaultParagraphFont"/>
    <w:link w:val="BalloonText"/>
    <w:uiPriority w:val="99"/>
    <w:semiHidden/>
    <w:rsid w:val="00DD3F9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Words>
  <Characters>77</Characters>
  <Application>Microsoft Macintosh Word</Application>
  <DocSecurity>0</DocSecurity>
  <Lines>1</Lines>
  <Paragraphs>1</Paragraphs>
  <ScaleCrop>false</ScaleCrop>
  <Company/>
  <LinksUpToDate>false</LinksUpToDate>
  <CharactersWithSpaces>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Branksome Hall Asia</dc:creator>
  <cp:keywords/>
  <dc:description/>
  <cp:lastModifiedBy>Jason Marchant</cp:lastModifiedBy>
  <cp:revision>4</cp:revision>
  <cp:lastPrinted>2015-03-26T03:21:00Z</cp:lastPrinted>
  <dcterms:created xsi:type="dcterms:W3CDTF">2015-04-02T10:27:00Z</dcterms:created>
  <dcterms:modified xsi:type="dcterms:W3CDTF">2016-05-24T18:34:00Z</dcterms:modified>
</cp:coreProperties>
</file>