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68924" w14:textId="77777777" w:rsidR="00EF2A55" w:rsidRDefault="00EF2A55">
      <w:pPr>
        <w:rPr>
          <w:lang w:val="en-AU"/>
        </w:rPr>
      </w:pPr>
    </w:p>
    <w:p w14:paraId="2AD821D1" w14:textId="77777777" w:rsidR="00EF2A55" w:rsidRDefault="00EF2A55">
      <w:pPr>
        <w:rPr>
          <w:lang w:val="en-AU"/>
        </w:rPr>
      </w:pPr>
      <w:r>
        <w:rPr>
          <w:lang w:val="en-AU"/>
        </w:rPr>
        <w:t>Victory Supermarket</w:t>
      </w:r>
    </w:p>
    <w:p w14:paraId="40960C98" w14:textId="77777777" w:rsidR="00EF2A55" w:rsidRDefault="00EF2A55">
      <w:pPr>
        <w:rPr>
          <w:lang w:val="en-AU"/>
        </w:rPr>
      </w:pPr>
    </w:p>
    <w:p w14:paraId="576DE980" w14:textId="44685540" w:rsidR="00C3337F" w:rsidRDefault="008071CF">
      <w:pPr>
        <w:rPr>
          <w:lang w:val="en-AU"/>
        </w:rPr>
      </w:pPr>
      <w:r>
        <w:rPr>
          <w:noProof/>
        </w:rPr>
        <w:drawing>
          <wp:inline distT="0" distB="0" distL="0" distR="0" wp14:anchorId="48CE59E7" wp14:editId="305EEAF4">
            <wp:extent cx="5718810" cy="3642360"/>
            <wp:effectExtent l="0" t="0" r="0" b="0"/>
            <wp:docPr id="2" name="Picture 2" descr="../../../../../../../Desktop/Screen%20Shot%202017-10-20%20at%204.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7-10-20%20at%204.2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8810" cy="3642360"/>
                    </a:xfrm>
                    <a:prstGeom prst="rect">
                      <a:avLst/>
                    </a:prstGeom>
                    <a:noFill/>
                    <a:ln>
                      <a:noFill/>
                    </a:ln>
                  </pic:spPr>
                </pic:pic>
              </a:graphicData>
            </a:graphic>
          </wp:inline>
        </w:drawing>
      </w:r>
    </w:p>
    <w:p w14:paraId="2EA3BBE0" w14:textId="77777777" w:rsidR="00EF2A55" w:rsidRDefault="00EF2A55">
      <w:pPr>
        <w:rPr>
          <w:lang w:val="en-AU"/>
        </w:rPr>
      </w:pPr>
    </w:p>
    <w:p w14:paraId="5A6B5B30" w14:textId="77777777" w:rsidR="00EF2A55" w:rsidRDefault="00EF2A55">
      <w:pPr>
        <w:rPr>
          <w:lang w:val="en-AU"/>
        </w:rPr>
      </w:pPr>
    </w:p>
    <w:p w14:paraId="63961FF8" w14:textId="77777777" w:rsidR="00EF2A55" w:rsidRPr="00EF2A55" w:rsidRDefault="00EF2A55" w:rsidP="00EF2A55">
      <w:pPr>
        <w:rPr>
          <w:lang w:val="en-AU"/>
        </w:rPr>
      </w:pPr>
      <w:r w:rsidRPr="00EF2A55">
        <w:rPr>
          <w:lang w:val="en-AU"/>
        </w:rPr>
        <w:t>Examiner comments</w:t>
      </w:r>
    </w:p>
    <w:p w14:paraId="11555DA4" w14:textId="77777777" w:rsidR="00EF2A55" w:rsidRPr="00EF2A55" w:rsidRDefault="00EF2A55" w:rsidP="00EF2A55">
      <w:pPr>
        <w:rPr>
          <w:lang w:val="en-AU"/>
        </w:rPr>
      </w:pPr>
      <w:r w:rsidRPr="00EF2A55">
        <w:rPr>
          <w:lang w:val="en-AU"/>
        </w:rPr>
        <w:t>Criterion A – Research proposal</w:t>
      </w:r>
    </w:p>
    <w:p w14:paraId="12F60950" w14:textId="77777777" w:rsidR="00EF2A55" w:rsidRPr="00EF2A55" w:rsidRDefault="00EF2A55" w:rsidP="00EF2A55">
      <w:pPr>
        <w:rPr>
          <w:lang w:val="en-AU"/>
        </w:rPr>
      </w:pPr>
    </w:p>
    <w:p w14:paraId="03D00667" w14:textId="77777777" w:rsidR="00EF2A55" w:rsidRPr="00EF2A55" w:rsidRDefault="00EF2A55" w:rsidP="00EF2A55">
      <w:pPr>
        <w:rPr>
          <w:lang w:val="en-AU"/>
        </w:rPr>
      </w:pPr>
      <w:r w:rsidRPr="00EF2A55">
        <w:rPr>
          <w:lang w:val="en-AU"/>
        </w:rPr>
        <w:t>The research proposal has all the required elements. The methodology and theoretical framework sections are succinct and appropriate. The action plan is quite brief but just sufficiently detailed. Overall this is borderline between the 2 and 3 markband and was given 3 on a best fit approach.</w:t>
      </w:r>
    </w:p>
    <w:p w14:paraId="5E9243B4" w14:textId="77777777" w:rsidR="00EF2A55" w:rsidRPr="00EF2A55" w:rsidRDefault="00EF2A55" w:rsidP="00EF2A55">
      <w:pPr>
        <w:rPr>
          <w:lang w:val="en-AU"/>
        </w:rPr>
      </w:pPr>
    </w:p>
    <w:p w14:paraId="2C3C49A0" w14:textId="77777777" w:rsidR="00EF2A55" w:rsidRPr="00EF2A55" w:rsidRDefault="00EF2A55" w:rsidP="00EF2A55">
      <w:pPr>
        <w:rPr>
          <w:lang w:val="en-AU"/>
        </w:rPr>
      </w:pPr>
      <w:r w:rsidRPr="00EF2A55">
        <w:rPr>
          <w:lang w:val="en-AU"/>
        </w:rPr>
        <w:t>Criterion B – Sources used and data collected</w:t>
      </w:r>
    </w:p>
    <w:p w14:paraId="1FE154EC" w14:textId="77777777" w:rsidR="00EF2A55" w:rsidRPr="00EF2A55" w:rsidRDefault="00EF2A55" w:rsidP="00EF2A55">
      <w:pPr>
        <w:rPr>
          <w:lang w:val="en-AU"/>
        </w:rPr>
      </w:pPr>
    </w:p>
    <w:p w14:paraId="22839463" w14:textId="77777777" w:rsidR="00EF2A55" w:rsidRPr="00EF2A55" w:rsidRDefault="00EF2A55" w:rsidP="00EF2A55">
      <w:pPr>
        <w:rPr>
          <w:lang w:val="en-AU"/>
        </w:rPr>
      </w:pPr>
      <w:r w:rsidRPr="00EF2A55">
        <w:rPr>
          <w:lang w:val="en-AU"/>
        </w:rPr>
        <w:t>The candidate has included evidence of an interview with the manager. The other three documents in the appendix were the candidate’s own SWOT, PEST and Force Field analyses. Therefore, overall only one example of primary research was included.</w:t>
      </w:r>
    </w:p>
    <w:p w14:paraId="2CE06BB7" w14:textId="77777777" w:rsidR="00EF2A55" w:rsidRPr="00EF2A55" w:rsidRDefault="00EF2A55" w:rsidP="00EF2A55">
      <w:pPr>
        <w:rPr>
          <w:lang w:val="en-AU"/>
        </w:rPr>
      </w:pPr>
    </w:p>
    <w:p w14:paraId="3891057A" w14:textId="77777777" w:rsidR="00EF2A55" w:rsidRPr="00EF2A55" w:rsidRDefault="00EF2A55" w:rsidP="00EF2A55">
      <w:pPr>
        <w:rPr>
          <w:lang w:val="en-AU"/>
        </w:rPr>
      </w:pPr>
      <w:r w:rsidRPr="00EF2A55">
        <w:rPr>
          <w:lang w:val="en-AU"/>
        </w:rPr>
        <w:t>Criterion C – Use of tools, techniques and theories</w:t>
      </w:r>
    </w:p>
    <w:p w14:paraId="2E8BE36D" w14:textId="77777777" w:rsidR="00EF2A55" w:rsidRPr="00EF2A55" w:rsidRDefault="00EF2A55" w:rsidP="00EF2A55">
      <w:pPr>
        <w:rPr>
          <w:lang w:val="en-AU"/>
        </w:rPr>
      </w:pPr>
    </w:p>
    <w:p w14:paraId="47A098BA" w14:textId="77777777" w:rsidR="00EF2A55" w:rsidRPr="00EF2A55" w:rsidRDefault="00EF2A55" w:rsidP="00EF2A55">
      <w:pPr>
        <w:rPr>
          <w:lang w:val="en-AU"/>
        </w:rPr>
      </w:pPr>
      <w:r w:rsidRPr="00EF2A55">
        <w:rPr>
          <w:lang w:val="en-AU"/>
        </w:rPr>
        <w:t>The candidate included an investment appraisal using payback, average rate of return. These were all suitably applied.</w:t>
      </w:r>
    </w:p>
    <w:p w14:paraId="770FE006" w14:textId="77777777" w:rsidR="00EF2A55" w:rsidRPr="00EF2A55" w:rsidRDefault="00EF2A55" w:rsidP="00EF2A55">
      <w:pPr>
        <w:rPr>
          <w:lang w:val="en-AU"/>
        </w:rPr>
      </w:pPr>
    </w:p>
    <w:p w14:paraId="371238D2" w14:textId="77777777" w:rsidR="00EF2A55" w:rsidRPr="00EF2A55" w:rsidRDefault="00EF2A55" w:rsidP="00EF2A55">
      <w:pPr>
        <w:rPr>
          <w:lang w:val="en-AU"/>
        </w:rPr>
      </w:pPr>
      <w:r w:rsidRPr="00EF2A55">
        <w:rPr>
          <w:lang w:val="en-AU"/>
        </w:rPr>
        <w:t>Criterion D – Analysis and evaluation</w:t>
      </w:r>
    </w:p>
    <w:p w14:paraId="511AA6D5" w14:textId="77777777" w:rsidR="00EF2A55" w:rsidRPr="00EF2A55" w:rsidRDefault="00EF2A55" w:rsidP="00EF2A55">
      <w:pPr>
        <w:rPr>
          <w:lang w:val="en-AU"/>
        </w:rPr>
      </w:pPr>
    </w:p>
    <w:p w14:paraId="067F0B5B" w14:textId="77777777" w:rsidR="00EF2A55" w:rsidRPr="00EF2A55" w:rsidRDefault="00EF2A55" w:rsidP="00EF2A55">
      <w:pPr>
        <w:rPr>
          <w:lang w:val="en-AU"/>
        </w:rPr>
      </w:pPr>
      <w:r w:rsidRPr="00EF2A55">
        <w:rPr>
          <w:lang w:val="en-AU"/>
        </w:rPr>
        <w:lastRenderedPageBreak/>
        <w:t>There is a satisfactory analysis of the results of the investment appraisal methods used and some integration of ideas. There was just sufficient evidence of evaluation on page 17 to raise this to 4 marks.</w:t>
      </w:r>
    </w:p>
    <w:p w14:paraId="52E34A98" w14:textId="77777777" w:rsidR="00EF2A55" w:rsidRPr="00EF2A55" w:rsidRDefault="00EF2A55" w:rsidP="00EF2A55">
      <w:pPr>
        <w:rPr>
          <w:lang w:val="en-AU"/>
        </w:rPr>
      </w:pPr>
    </w:p>
    <w:p w14:paraId="74B18D52" w14:textId="77777777" w:rsidR="00EF2A55" w:rsidRPr="00EF2A55" w:rsidRDefault="00EF2A55" w:rsidP="00EF2A55">
      <w:pPr>
        <w:rPr>
          <w:lang w:val="en-AU"/>
        </w:rPr>
      </w:pPr>
      <w:r w:rsidRPr="00EF2A55">
        <w:rPr>
          <w:lang w:val="en-AU"/>
        </w:rPr>
        <w:t>Criterion E – Conclusions</w:t>
      </w:r>
    </w:p>
    <w:p w14:paraId="5A877667" w14:textId="77777777" w:rsidR="00EF2A55" w:rsidRPr="00EF2A55" w:rsidRDefault="00EF2A55" w:rsidP="00EF2A55">
      <w:pPr>
        <w:rPr>
          <w:lang w:val="en-AU"/>
        </w:rPr>
      </w:pPr>
    </w:p>
    <w:p w14:paraId="19D631C0" w14:textId="77777777" w:rsidR="00EF2A55" w:rsidRPr="00EF2A55" w:rsidRDefault="00EF2A55" w:rsidP="00EF2A55">
      <w:pPr>
        <w:rPr>
          <w:lang w:val="en-AU"/>
        </w:rPr>
      </w:pPr>
      <w:r w:rsidRPr="00EF2A55">
        <w:rPr>
          <w:lang w:val="en-AU"/>
        </w:rPr>
        <w:t>Conclusions were drawn with clear reference to the evidence found in the body of the report, the payback period and average rate of return. However the discussion of the Force Field analysis was not credited as the Force Field document was in the appendix rather than the body of the report. Overall, a best fit mark of 2 was awarded.</w:t>
      </w:r>
    </w:p>
    <w:p w14:paraId="493F4E8B" w14:textId="77777777" w:rsidR="00EF2A55" w:rsidRPr="00EF2A55" w:rsidRDefault="00EF2A55" w:rsidP="00EF2A55">
      <w:pPr>
        <w:rPr>
          <w:lang w:val="en-AU"/>
        </w:rPr>
      </w:pPr>
    </w:p>
    <w:p w14:paraId="1CB50264" w14:textId="77777777" w:rsidR="00EF2A55" w:rsidRPr="00EF2A55" w:rsidRDefault="00EF2A55" w:rsidP="00EF2A55">
      <w:pPr>
        <w:rPr>
          <w:lang w:val="en-AU"/>
        </w:rPr>
      </w:pPr>
      <w:r w:rsidRPr="00EF2A55">
        <w:rPr>
          <w:lang w:val="en-AU"/>
        </w:rPr>
        <w:t>Criterion F – Recommendations</w:t>
      </w:r>
    </w:p>
    <w:p w14:paraId="67296C46" w14:textId="77777777" w:rsidR="00EF2A55" w:rsidRPr="00EF2A55" w:rsidRDefault="00EF2A55" w:rsidP="00EF2A55">
      <w:pPr>
        <w:rPr>
          <w:lang w:val="en-AU"/>
        </w:rPr>
      </w:pPr>
    </w:p>
    <w:p w14:paraId="3B2BB13E" w14:textId="77777777" w:rsidR="00EF2A55" w:rsidRPr="00EF2A55" w:rsidRDefault="00EF2A55" w:rsidP="00EF2A55">
      <w:pPr>
        <w:rPr>
          <w:lang w:val="en-AU"/>
        </w:rPr>
      </w:pPr>
      <w:r w:rsidRPr="00EF2A55">
        <w:rPr>
          <w:lang w:val="en-AU"/>
        </w:rPr>
        <w:t>There were recommendations made but these were largely unsubstantiated.</w:t>
      </w:r>
    </w:p>
    <w:p w14:paraId="163B5C03" w14:textId="77777777" w:rsidR="00EF2A55" w:rsidRPr="00EF2A55" w:rsidRDefault="00EF2A55" w:rsidP="00EF2A55">
      <w:pPr>
        <w:rPr>
          <w:lang w:val="en-AU"/>
        </w:rPr>
      </w:pPr>
    </w:p>
    <w:p w14:paraId="7E459350" w14:textId="77777777" w:rsidR="00EF2A55" w:rsidRPr="00EF2A55" w:rsidRDefault="00EF2A55" w:rsidP="00EF2A55">
      <w:pPr>
        <w:rPr>
          <w:lang w:val="en-AU"/>
        </w:rPr>
      </w:pPr>
      <w:r w:rsidRPr="00EF2A55">
        <w:rPr>
          <w:lang w:val="en-AU"/>
        </w:rPr>
        <w:t>Criterion G – Structure</w:t>
      </w:r>
    </w:p>
    <w:p w14:paraId="4E31550E" w14:textId="77777777" w:rsidR="00EF2A55" w:rsidRPr="00EF2A55" w:rsidRDefault="00EF2A55" w:rsidP="00EF2A55">
      <w:pPr>
        <w:rPr>
          <w:lang w:val="en-AU"/>
        </w:rPr>
      </w:pPr>
    </w:p>
    <w:p w14:paraId="5598D0A1" w14:textId="77777777" w:rsidR="00EF2A55" w:rsidRPr="00EF2A55" w:rsidRDefault="00EF2A55" w:rsidP="00EF2A55">
      <w:pPr>
        <w:rPr>
          <w:lang w:val="en-AU"/>
        </w:rPr>
      </w:pPr>
      <w:r w:rsidRPr="00EF2A55">
        <w:rPr>
          <w:lang w:val="en-AU"/>
        </w:rPr>
        <w:t>The candidate produced a structured report with an argument that was easy to follow.</w:t>
      </w:r>
    </w:p>
    <w:p w14:paraId="62888275" w14:textId="77777777" w:rsidR="00EF2A55" w:rsidRPr="00EF2A55" w:rsidRDefault="00EF2A55" w:rsidP="00EF2A55">
      <w:pPr>
        <w:rPr>
          <w:lang w:val="en-AU"/>
        </w:rPr>
      </w:pPr>
    </w:p>
    <w:p w14:paraId="2A01B7C5" w14:textId="77777777" w:rsidR="00EF2A55" w:rsidRPr="00EF2A55" w:rsidRDefault="00EF2A55" w:rsidP="00EF2A55">
      <w:pPr>
        <w:rPr>
          <w:lang w:val="en-AU"/>
        </w:rPr>
      </w:pPr>
      <w:r w:rsidRPr="00EF2A55">
        <w:rPr>
          <w:lang w:val="en-AU"/>
        </w:rPr>
        <w:t>Criterion H – Presentation</w:t>
      </w:r>
    </w:p>
    <w:p w14:paraId="1EF3BE4F" w14:textId="77777777" w:rsidR="00EF2A55" w:rsidRPr="00EF2A55" w:rsidRDefault="00EF2A55" w:rsidP="00EF2A55">
      <w:pPr>
        <w:rPr>
          <w:lang w:val="en-AU"/>
        </w:rPr>
      </w:pPr>
    </w:p>
    <w:p w14:paraId="1DFCB389" w14:textId="55B15DFF" w:rsidR="00EF2A55" w:rsidRDefault="008071CF" w:rsidP="00EF2A55">
      <w:pPr>
        <w:rPr>
          <w:lang w:val="en-AU"/>
        </w:rPr>
      </w:pPr>
      <w:r w:rsidRPr="008071CF">
        <w:rPr>
          <w:lang w:val="en-AU"/>
        </w:rPr>
        <w:t>The report is missing a section on the chosen methodology and the research proposal is not in the right place as it should be positioned before the acknowledgments.</w:t>
      </w:r>
    </w:p>
    <w:p w14:paraId="106FD668" w14:textId="77777777" w:rsidR="008071CF" w:rsidRPr="00EF2A55" w:rsidRDefault="008071CF" w:rsidP="00EF2A55">
      <w:pPr>
        <w:rPr>
          <w:lang w:val="en-AU"/>
        </w:rPr>
      </w:pPr>
      <w:bookmarkStart w:id="0" w:name="_GoBack"/>
      <w:bookmarkEnd w:id="0"/>
    </w:p>
    <w:p w14:paraId="02804399" w14:textId="77777777" w:rsidR="00EF2A55" w:rsidRPr="00EF2A55" w:rsidRDefault="00EF2A55" w:rsidP="00EF2A55">
      <w:pPr>
        <w:rPr>
          <w:lang w:val="en-AU"/>
        </w:rPr>
      </w:pPr>
      <w:r w:rsidRPr="00EF2A55">
        <w:rPr>
          <w:lang w:val="en-AU"/>
        </w:rPr>
        <w:t>Criterion I – Reflective thinking</w:t>
      </w:r>
    </w:p>
    <w:p w14:paraId="0DADFA3C" w14:textId="77777777" w:rsidR="00EF2A55" w:rsidRPr="00EF2A55" w:rsidRDefault="00EF2A55" w:rsidP="00EF2A55">
      <w:pPr>
        <w:rPr>
          <w:lang w:val="en-AU"/>
        </w:rPr>
      </w:pPr>
    </w:p>
    <w:p w14:paraId="6665855F" w14:textId="77777777" w:rsidR="00EF2A55" w:rsidRPr="00EF2A55" w:rsidRDefault="00EF2A55" w:rsidP="00EF2A55">
      <w:pPr>
        <w:rPr>
          <w:lang w:val="en-AU"/>
        </w:rPr>
      </w:pPr>
      <w:r w:rsidRPr="00EF2A55">
        <w:rPr>
          <w:lang w:val="en-AU"/>
        </w:rPr>
        <w:t>There was no appropriate evidence of the candidate reflecting on the approach taken in this piece of research and its limitations.</w:t>
      </w:r>
    </w:p>
    <w:sectPr w:rsidR="00EF2A55" w:rsidRPr="00EF2A55" w:rsidSect="0005155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A55"/>
    <w:rsid w:val="0005155C"/>
    <w:rsid w:val="00455AB0"/>
    <w:rsid w:val="008071CF"/>
    <w:rsid w:val="009758A1"/>
    <w:rsid w:val="00EF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F0E5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8878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301</Words>
  <Characters>1719</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Marchant</dc:creator>
  <cp:keywords/>
  <dc:description/>
  <cp:lastModifiedBy>Jason Marchant</cp:lastModifiedBy>
  <cp:revision>2</cp:revision>
  <dcterms:created xsi:type="dcterms:W3CDTF">2017-09-27T16:06:00Z</dcterms:created>
  <dcterms:modified xsi:type="dcterms:W3CDTF">2017-10-20T12:29:00Z</dcterms:modified>
</cp:coreProperties>
</file>