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0C8491D0" w:rsidR="0031330D" w:rsidRPr="00FA7289" w:rsidRDefault="00B30416" w:rsidP="00B66137">
      <w:pPr>
        <w:jc w:val="center"/>
        <w:rPr>
          <w:b/>
          <w:sz w:val="28"/>
          <w:szCs w:val="28"/>
        </w:rPr>
      </w:pPr>
      <w:r w:rsidRPr="00FA7289">
        <w:rPr>
          <w:b/>
          <w:sz w:val="28"/>
          <w:szCs w:val="28"/>
        </w:rPr>
        <w:t xml:space="preserve">Unit </w:t>
      </w:r>
      <w:r w:rsidR="00460681" w:rsidRPr="00FA7289">
        <w:rPr>
          <w:b/>
          <w:sz w:val="28"/>
          <w:szCs w:val="28"/>
        </w:rPr>
        <w:t>3.1 Sources of Finance</w:t>
      </w:r>
    </w:p>
    <w:p w14:paraId="2ACDF56A" w14:textId="38EEA76A" w:rsidR="00DD3F90" w:rsidRPr="00FA7289" w:rsidRDefault="00DD3F90">
      <w:pPr>
        <w:rPr>
          <w:b/>
          <w:sz w:val="28"/>
          <w:szCs w:val="28"/>
        </w:rPr>
      </w:pPr>
    </w:p>
    <w:p w14:paraId="3A4CB016" w14:textId="273E330D" w:rsidR="00DD3F90" w:rsidRPr="00FA7289" w:rsidRDefault="00FA7289">
      <w:pPr>
        <w:rPr>
          <w:b/>
          <w:sz w:val="28"/>
          <w:szCs w:val="28"/>
        </w:rPr>
      </w:pPr>
      <w:r>
        <w:rPr>
          <w:noProof/>
        </w:rPr>
        <mc:AlternateContent>
          <mc:Choice Requires="wps">
            <w:drawing>
              <wp:anchor distT="0" distB="0" distL="114300" distR="114300" simplePos="0" relativeHeight="251773952" behindDoc="0" locked="0" layoutInCell="1" allowOverlap="1" wp14:anchorId="03787A47" wp14:editId="6C3A85D0">
                <wp:simplePos x="0" y="0"/>
                <wp:positionH relativeFrom="column">
                  <wp:posOffset>4343400</wp:posOffset>
                </wp:positionH>
                <wp:positionV relativeFrom="paragraph">
                  <wp:posOffset>40005</wp:posOffset>
                </wp:positionV>
                <wp:extent cx="2514600" cy="2057400"/>
                <wp:effectExtent l="228600" t="0" r="25400" b="25400"/>
                <wp:wrapNone/>
                <wp:docPr id="29" name="Rectangular Callout 29"/>
                <wp:cNvGraphicFramePr/>
                <a:graphic xmlns:a="http://schemas.openxmlformats.org/drawingml/2006/main">
                  <a:graphicData uri="http://schemas.microsoft.com/office/word/2010/wordprocessingShape">
                    <wps:wsp>
                      <wps:cNvSpPr/>
                      <wps:spPr>
                        <a:xfrm>
                          <a:off x="0" y="0"/>
                          <a:ext cx="2514600" cy="2057400"/>
                        </a:xfrm>
                        <a:prstGeom prst="wedgeRectCallout">
                          <a:avLst>
                            <a:gd name="adj1" fmla="val -58211"/>
                            <a:gd name="adj2" fmla="val 10792"/>
                          </a:avLst>
                        </a:prstGeom>
                        <a:solidFill>
                          <a:srgbClr val="C3D69B"/>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613DEF7" w14:textId="1C2C6CBC" w:rsidR="00081CA0" w:rsidRPr="00FA7289" w:rsidRDefault="00081CA0" w:rsidP="004E50B3">
                            <w:pPr>
                              <w:rPr>
                                <w:color w:val="000000"/>
                                <w:sz w:val="20"/>
                                <w:szCs w:val="20"/>
                              </w:rPr>
                            </w:pPr>
                            <w:r w:rsidRPr="00FA7289">
                              <w:rPr>
                                <w:color w:val="000000"/>
                                <w:sz w:val="20"/>
                                <w:szCs w:val="20"/>
                              </w:rPr>
                              <w:t xml:space="preserve">Know how to clearly define capital and revenue expenditure.  Be able to break concepts down into individual characteristics and see the broader picture how they relate. E.g. </w:t>
                            </w:r>
                            <w:proofErr w:type="gramStart"/>
                            <w:r w:rsidRPr="00FA7289">
                              <w:rPr>
                                <w:color w:val="000000"/>
                                <w:sz w:val="20"/>
                                <w:szCs w:val="20"/>
                              </w:rPr>
                              <w:t>A</w:t>
                            </w:r>
                            <w:proofErr w:type="gramEnd"/>
                            <w:r w:rsidRPr="00FA7289">
                              <w:rPr>
                                <w:color w:val="000000"/>
                                <w:sz w:val="20"/>
                                <w:szCs w:val="20"/>
                              </w:rPr>
                              <w:t xml:space="preserve"> business needs to pay for both everyday costs to create revenue today and to invest in assets to create revenue in the future.</w:t>
                            </w:r>
                            <w:r>
                              <w:rPr>
                                <w:color w:val="000000"/>
                                <w:sz w:val="20"/>
                                <w:szCs w:val="20"/>
                              </w:rPr>
                              <w:t xml:space="preserve"> Capital costs usually provide an asset that the business owns, whereas revenue expenditure is usually the payment of consumable things such as rent or wages that provide the business no asset of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42pt;margin-top:3.15pt;width:198pt;height:16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uNIMACAAAPBgAADgAAAGRycy9lMm9Eb2MueG1srFRtTxsxDP4+af8hyne4F1qgFVfUFTFNQoCA&#10;ic9pLmlvytuStHfdr8fJpUc30JCm9UNqn/049hPbF5edFGjLrGu0qnBxnGPEFNV1o1YV/v50fXSO&#10;kfNE1URoxSq8Yw5fzj5/umjNlJV6rUXNLIIgyk1bU+G192aaZY6umSTuWBumwMi1lcSDaldZbUkL&#10;0aXIyjw/zVpta2M1Zc7B16veiGcxPueM+jvOHfNIVBhy8/G08VyGM5tdkOnKErNuaEqD/EMWkjQK&#10;Lh1CXRFP0MY2b0LJhlrtNPfHVMtMc95QFmuAaor8j2oe18SwWAuQ48xAk/t/Yent9t6ipq5wOcFI&#10;EQlv9ACsEbXaCGLRggihNx6BFahqjZsC4tHc26Q5EEPdHbcy/ENFqIv07gZ6WecRhY/luBid5vAK&#10;FGxlPj4bgQJxsle4sc5/ZVqiIFS4ZfWKhXRSGpFisr1xPnJdp4RJ/aPAiEsBT7clAh2Nz8uiSG97&#10;4FQeOhX52aRM16eQkMg+gRDfadHU140QUbGr5UJYBPErvDi5Op18SeDf3IT6OzKPv7dIuLqHsti0&#10;UGEgJvDdMxwlvxMshBfqgXF4NOC0iJTEcWFDeoRSpnwkIMYF7wDjUMoAPPkYmPwDtM9qAJcfgwdE&#10;vFkrP4Blo7R9L4AYUua9/56Bvu5Age+WXeq8pa530LpW9zPtDL1uoGluiPP3xEInQKPBYvJ3cHCh&#10;2wrrJGG01vbXe9+DP8wWWDFqYSlU2P3cEMswEt8UTN2kGI3CFonKaHxWgmIPLctDi9rIhYZugd6E&#10;7KIY/L3Yi9xq+Qz7ax5uBRNRFO6uMPV2ryx8v6xgA1I2n0c32ByG+Bv1aOi+AULbPnXPxJo0OR6G&#10;7lbvFwiZxg7vZ+3VNzyN0vON17wZ+q3nNVEPWyfOZ9qQYa0d6tHrdY/PXgAAAP//AwBQSwMEFAAG&#10;AAgAAAAhAOfw1gTgAAAACgEAAA8AAABkcnMvZG93bnJldi54bWxMj0FPwzAMhe9I/IfISFwQS1jR&#10;1JWmEyAhOKExtgO3rDFtReNUSbp1/x7vBDfb7+n5e+Vqcr04YIidJw13MwUCqfa2o0bD9vPlNgcR&#10;kyFrek+o4YQRVtXlRWkK64/0gYdNagSHUCyMhjaloZAy1i06E2d+QGLt2wdnEq+hkTaYI4e7Xs6V&#10;WkhnOuIPrRnwucX6ZzM6Da+TXX+Fp7xfqvnbcHoPN7RbjlpfX02PDyASTunPDGd8RoeKmfZ+JBtF&#10;r2GR33OXxEMG4qyrXPFhryHLVAayKuX/CtUvAAAA//8DAFBLAQItABQABgAIAAAAIQDkmcPA+wAA&#10;AOEBAAATAAAAAAAAAAAAAAAAAAAAAABbQ29udGVudF9UeXBlc10ueG1sUEsBAi0AFAAGAAgAAAAh&#10;ACOyauHXAAAAlAEAAAsAAAAAAAAAAAAAAAAALAEAAF9yZWxzLy5yZWxzUEsBAi0AFAAGAAgAAAAh&#10;ABW7jSDAAgAADwYAAA4AAAAAAAAAAAAAAAAALAIAAGRycy9lMm9Eb2MueG1sUEsBAi0AFAAGAAgA&#10;AAAhAOfw1gTgAAAACgEAAA8AAAAAAAAAAAAAAAAAGAUAAGRycy9kb3ducmV2LnhtbFBLBQYAAAAA&#10;BAAEAPMAAAAlBgAAAAA=&#10;" adj="-1774,13131" fillcolor="#c3d69b">
                <v:textbox>
                  <w:txbxContent>
                    <w:p w14:paraId="2613DEF7" w14:textId="1C2C6CBC" w:rsidR="00081CA0" w:rsidRPr="00FA7289" w:rsidRDefault="00081CA0" w:rsidP="004E50B3">
                      <w:pPr>
                        <w:rPr>
                          <w:color w:val="000000"/>
                          <w:sz w:val="20"/>
                          <w:szCs w:val="20"/>
                        </w:rPr>
                      </w:pPr>
                      <w:r w:rsidRPr="00FA7289">
                        <w:rPr>
                          <w:color w:val="000000"/>
                          <w:sz w:val="20"/>
                          <w:szCs w:val="20"/>
                        </w:rPr>
                        <w:t xml:space="preserve">Know how to clearly define capital and revenue expenditure.  Be able to break concepts down into individual characteristics and see the broader picture how they relate. E.g. </w:t>
                      </w:r>
                      <w:proofErr w:type="gramStart"/>
                      <w:r w:rsidRPr="00FA7289">
                        <w:rPr>
                          <w:color w:val="000000"/>
                          <w:sz w:val="20"/>
                          <w:szCs w:val="20"/>
                        </w:rPr>
                        <w:t>A</w:t>
                      </w:r>
                      <w:proofErr w:type="gramEnd"/>
                      <w:r w:rsidRPr="00FA7289">
                        <w:rPr>
                          <w:color w:val="000000"/>
                          <w:sz w:val="20"/>
                          <w:szCs w:val="20"/>
                        </w:rPr>
                        <w:t xml:space="preserve"> business needs to pay for both everyday costs to create revenue today and to invest in assets to create revenue in the future.</w:t>
                      </w:r>
                      <w:r>
                        <w:rPr>
                          <w:color w:val="000000"/>
                          <w:sz w:val="20"/>
                          <w:szCs w:val="20"/>
                        </w:rPr>
                        <w:t xml:space="preserve"> Capital costs usually provide an asset that the business owns, whereas revenue expenditure is usually the payment of consumable things such as rent or wages that provide the business no asset of value.</w:t>
                      </w:r>
                    </w:p>
                  </w:txbxContent>
                </v:textbox>
              </v:shape>
            </w:pict>
          </mc:Fallback>
        </mc:AlternateContent>
      </w:r>
      <w:r w:rsidR="00DD3F90" w:rsidRPr="00FA7289">
        <w:rPr>
          <w:b/>
          <w:sz w:val="28"/>
          <w:szCs w:val="28"/>
        </w:rPr>
        <w:t>Syllabus Objectives</w:t>
      </w:r>
    </w:p>
    <w:p w14:paraId="2B0C07E5" w14:textId="574C5AA4" w:rsidR="00DD3F90" w:rsidRDefault="00B66137">
      <w:r>
        <w:rPr>
          <w:noProof/>
        </w:rPr>
        <w:drawing>
          <wp:anchor distT="0" distB="0" distL="114300" distR="114300" simplePos="0" relativeHeight="251857920" behindDoc="1" locked="0" layoutInCell="1" allowOverlap="1" wp14:anchorId="71F4DE79" wp14:editId="3ABB99B6">
            <wp:simplePos x="0" y="0"/>
            <wp:positionH relativeFrom="column">
              <wp:posOffset>6350</wp:posOffset>
            </wp:positionH>
            <wp:positionV relativeFrom="paragraph">
              <wp:posOffset>3810</wp:posOffset>
            </wp:positionV>
            <wp:extent cx="4340225" cy="772795"/>
            <wp:effectExtent l="0" t="0" r="317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75623C5D" w:rsidR="00DD3F90" w:rsidRDefault="00DD3F90"/>
    <w:p w14:paraId="17CB17D9" w14:textId="099E59FF" w:rsidR="00B30416" w:rsidRDefault="00B30416"/>
    <w:p w14:paraId="655E9BEC" w14:textId="0189613E" w:rsidR="00B30416" w:rsidRDefault="00B30416"/>
    <w:p w14:paraId="7FF657FD" w14:textId="0ED419DB" w:rsidR="00867A2C" w:rsidRDefault="00FA7289">
      <w:r>
        <w:rPr>
          <w:noProof/>
        </w:rPr>
        <mc:AlternateContent>
          <mc:Choice Requires="wps">
            <w:drawing>
              <wp:anchor distT="0" distB="0" distL="114300" distR="114300" simplePos="0" relativeHeight="251868160" behindDoc="0" locked="0" layoutInCell="1" allowOverlap="1" wp14:anchorId="08A4A532" wp14:editId="7EBA2812">
                <wp:simplePos x="0" y="0"/>
                <wp:positionH relativeFrom="column">
                  <wp:posOffset>4343400</wp:posOffset>
                </wp:positionH>
                <wp:positionV relativeFrom="paragraph">
                  <wp:posOffset>4146550</wp:posOffset>
                </wp:positionV>
                <wp:extent cx="2514600" cy="3886200"/>
                <wp:effectExtent l="381000" t="0" r="25400" b="25400"/>
                <wp:wrapNone/>
                <wp:docPr id="6" name="Rectangular Callout 6"/>
                <wp:cNvGraphicFramePr/>
                <a:graphic xmlns:a="http://schemas.openxmlformats.org/drawingml/2006/main">
                  <a:graphicData uri="http://schemas.microsoft.com/office/word/2010/wordprocessingShape">
                    <wps:wsp>
                      <wps:cNvSpPr/>
                      <wps:spPr>
                        <a:xfrm>
                          <a:off x="0" y="0"/>
                          <a:ext cx="2514600" cy="3886200"/>
                        </a:xfrm>
                        <a:prstGeom prst="wedgeRectCallout">
                          <a:avLst>
                            <a:gd name="adj1" fmla="val -64475"/>
                            <a:gd name="adj2" fmla="val -15937"/>
                          </a:avLst>
                        </a:prstGeom>
                        <a:solidFill>
                          <a:srgbClr val="C3D69B"/>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AB2362" w14:textId="384F8E38" w:rsidR="00081CA0" w:rsidRPr="00FA7289" w:rsidRDefault="00081CA0" w:rsidP="00460681">
                            <w:pPr>
                              <w:rPr>
                                <w:color w:val="000000"/>
                                <w:sz w:val="20"/>
                                <w:szCs w:val="20"/>
                              </w:rPr>
                            </w:pPr>
                            <w:r w:rsidRPr="00FA7289">
                              <w:rPr>
                                <w:color w:val="000000"/>
                                <w:sz w:val="20"/>
                                <w:szCs w:val="20"/>
                              </w:rPr>
                              <w:t>K</w:t>
                            </w:r>
                            <w:r>
                              <w:rPr>
                                <w:color w:val="000000"/>
                                <w:sz w:val="20"/>
                                <w:szCs w:val="20"/>
                              </w:rPr>
                              <w:t>now how to clearly define each external source of finance and that external sources of finance can provide large amounts of capital. Also know that deciding on a type, or combination of sources will depend on amount, time, risk, ownership, cost, purpose and other variables, and that</w:t>
                            </w:r>
                            <w:r w:rsidRPr="00FA7289">
                              <w:rPr>
                                <w:color w:val="000000"/>
                                <w:sz w:val="20"/>
                                <w:szCs w:val="20"/>
                              </w:rPr>
                              <w:t xml:space="preserve"> most external sources come at a </w:t>
                            </w:r>
                            <w:r>
                              <w:rPr>
                                <w:color w:val="000000"/>
                                <w:sz w:val="20"/>
                                <w:szCs w:val="20"/>
                              </w:rPr>
                              <w:t>cost</w:t>
                            </w:r>
                            <w:r w:rsidRPr="00FA7289">
                              <w:rPr>
                                <w:color w:val="000000"/>
                                <w:sz w:val="20"/>
                                <w:szCs w:val="20"/>
                              </w:rPr>
                              <w:t xml:space="preserve"> to the business. Be able to break concepts down into individual characteristics and see the broader picture how they relate. E.g. A business can raise share capital, but only if investors see value in the business (it needs to be of a certain size). Furthermore, the business owners are then giving up some ownership and profit share to raise the share capital. A business seeking smaller amounts of money, or are not as likely to raise share capital may seek venture capital from investors who see potential </w:t>
                            </w:r>
                            <w:r>
                              <w:rPr>
                                <w:color w:val="000000"/>
                                <w:sz w:val="20"/>
                                <w:szCs w:val="20"/>
                              </w:rPr>
                              <w:t>with limited</w:t>
                            </w:r>
                            <w:r w:rsidRPr="00FA7289">
                              <w:rPr>
                                <w:color w:val="000000"/>
                                <w:sz w:val="20"/>
                                <w:szCs w:val="20"/>
                              </w:rPr>
                              <w:t xml:space="preserve"> proof. They are also likely to want ownership of the business, but are taking on a large risk by providing a large amount of money to an unproven business.</w:t>
                            </w:r>
                          </w:p>
                          <w:p w14:paraId="62640390" w14:textId="77777777" w:rsidR="00081CA0" w:rsidRPr="00FA7289" w:rsidRDefault="00081CA0" w:rsidP="001971BC">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27" type="#_x0000_t61" style="position:absolute;margin-left:342pt;margin-top:326.5pt;width:198pt;height:30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WH2MACAAAVBgAADgAAAGRycy9lMm9Eb2MueG1srFRbT9swFH6ftP9g+R3S9BJKRYq6IqZJCBAw&#10;8ew6dpvJt9luk+7X79hxQxloSNPy4Pj43L9zubhspUA7Zl2tVYnz0wFGTFFd1Wpd4u9P1ydTjJwn&#10;qiJCK1biPXP4cv7500VjZmyoN1pUzCIwotysMSXeeG9mWebohkniTrVhCphcW0k8kHadVZY0YF2K&#10;bDgYFFmjbWWspsw5eL3qmHge7XPOqL/j3DGPRIkhNh9PG89VOLP5BZmtLTGbmqYwyD9EIUmtwGlv&#10;6op4gra2fmNK1tRqp7k/pVpmmvOaspgDZJMP/sjmcUMMi7kAOM70MLn/Z5be7u4tqqsSFxgpIqFE&#10;DwAaUeutIBYtiRB661ERgGqMm4H8o7m3iXJwDVm33Mrwh3xQG8Hd9+Cy1iMKj8NJPi4GUAMKvNF0&#10;WkD5gtXsRd1Y578yLVG4lLhh1ZqFaFIUEWCyu3E+Il2leEn1I8eISwGF2xGBTorx+GySKnskNHwl&#10;lE/OR2fJf7IJkRwiCA6cFnV1XQsRCbteLYVF4KDEy9FVcf4lKb8SE+rvmoP4vdUE150qiz0LKQZk&#10;AuAdxPHm94IF80I9MA41A1DziEmcFtaHRyhlyufJS5QOahxS6RVHHysm+aDaRdUrDz9W7jWiZ618&#10;ryxrpe17BkQfMu/kDwh0eQcIfLtqY7PG5MLLSld7aGCru8l2hl7X0Dw3xPl7YqEjoOFgPfk7OLjQ&#10;TYl1umG00fbXe+9BHiYMuBg1sBpK7H5uiWUYiW8KZu88H4/DLonEeHI2BMIec1bHHLWVSw1NAz0K&#10;0cVrkPficOVWy2fYYovgFVhEUfBdYurtgVj6bmXBHqRssYhisD8M8Tfq0dBDH4TufWqfiTVpgjwM&#10;360+rBEyi43ezdyLbKiQ0out17zu267DNVUAdk+c07Qnw3I7pqPUyzaf/wYAAP//AwBQSwMEFAAG&#10;AAgAAAAhAJZZQKbgAAAADQEAAA8AAABkcnMvZG93bnJldi54bWxMj8FOwzAQRO9I/IO1SNyoTaFR&#10;GuJUqBWoJxQCEj068RJHje0odtrw92xPcHujHc3O5JvZ9uyEY+i8k3C/EMDQNV53rpXw+fFylwIL&#10;UTmteu9Qwg8G2BTXV7nKtD+7dzxVsWUU4kKmJJgYh4zz0Bi0Kiz8gI5u3360KpIcW65HdaZw2/Ol&#10;EAm3qnP0wagBtwabYzVZCc3kXw+4Lsu9Kavjbve2/ar3nZS3N/PzE7CIc/wzw6U+VYeCOtV+cjqw&#10;XkKSPtKWSLB6ILg4RCqIaqJlshLAi5z/X1H8AgAA//8DAFBLAQItABQABgAIAAAAIQDkmcPA+wAA&#10;AOEBAAATAAAAAAAAAAAAAAAAAAAAAABbQ29udGVudF9UeXBlc10ueG1sUEsBAi0AFAAGAAgAAAAh&#10;ACOyauHXAAAAlAEAAAsAAAAAAAAAAAAAAAAALAEAAF9yZWxzLy5yZWxzUEsBAi0AFAAGAAgAAAAh&#10;AOFlh9jAAgAAFQYAAA4AAAAAAAAAAAAAAAAALAIAAGRycy9lMm9Eb2MueG1sUEsBAi0AFAAGAAgA&#10;AAAhAJZZQKbgAAAADQEAAA8AAAAAAAAAAAAAAAAAGAUAAGRycy9kb3ducmV2LnhtbFBLBQYAAAAA&#10;BAAEAPMAAAAlBgAAAAA=&#10;" adj="-3127,7358" fillcolor="#c3d69b">
                <v:textbox>
                  <w:txbxContent>
                    <w:p w14:paraId="72AB2362" w14:textId="384F8E38" w:rsidR="00081CA0" w:rsidRPr="00FA7289" w:rsidRDefault="00081CA0" w:rsidP="00460681">
                      <w:pPr>
                        <w:rPr>
                          <w:color w:val="000000"/>
                          <w:sz w:val="20"/>
                          <w:szCs w:val="20"/>
                        </w:rPr>
                      </w:pPr>
                      <w:r w:rsidRPr="00FA7289">
                        <w:rPr>
                          <w:color w:val="000000"/>
                          <w:sz w:val="20"/>
                          <w:szCs w:val="20"/>
                        </w:rPr>
                        <w:t>K</w:t>
                      </w:r>
                      <w:r>
                        <w:rPr>
                          <w:color w:val="000000"/>
                          <w:sz w:val="20"/>
                          <w:szCs w:val="20"/>
                        </w:rPr>
                        <w:t>now how to clearly define each external source of finance and that external sources of finance can provide large amounts of capital. Also know that deciding on a type, or combination of sources will depend on amount, time, risk, ownership, cost, purpose and other variables, and that</w:t>
                      </w:r>
                      <w:r w:rsidRPr="00FA7289">
                        <w:rPr>
                          <w:color w:val="000000"/>
                          <w:sz w:val="20"/>
                          <w:szCs w:val="20"/>
                        </w:rPr>
                        <w:t xml:space="preserve"> most external sources come at a </w:t>
                      </w:r>
                      <w:r>
                        <w:rPr>
                          <w:color w:val="000000"/>
                          <w:sz w:val="20"/>
                          <w:szCs w:val="20"/>
                        </w:rPr>
                        <w:t>cost</w:t>
                      </w:r>
                      <w:r w:rsidRPr="00FA7289">
                        <w:rPr>
                          <w:color w:val="000000"/>
                          <w:sz w:val="20"/>
                          <w:szCs w:val="20"/>
                        </w:rPr>
                        <w:t xml:space="preserve"> to the business. Be able to break concepts down into individual characteristics and see the broader picture how they relate. E.g. A business can raise share capital, but only if investors see value in the business (it needs to be of a certain size). Furthermore, the business owners are then giving up some ownership and profit share to raise the share capital. A business seeking smaller amounts of money, or are not as likely to raise share capital may seek venture capital from investors who see potential </w:t>
                      </w:r>
                      <w:r>
                        <w:rPr>
                          <w:color w:val="000000"/>
                          <w:sz w:val="20"/>
                          <w:szCs w:val="20"/>
                        </w:rPr>
                        <w:t>with limited</w:t>
                      </w:r>
                      <w:r w:rsidRPr="00FA7289">
                        <w:rPr>
                          <w:color w:val="000000"/>
                          <w:sz w:val="20"/>
                          <w:szCs w:val="20"/>
                        </w:rPr>
                        <w:t xml:space="preserve"> proof. They are also likely to want ownership of the business, but are taking on a large risk by providing a large amount of money to an unproven business.</w:t>
                      </w:r>
                    </w:p>
                    <w:p w14:paraId="62640390" w14:textId="77777777" w:rsidR="00081CA0" w:rsidRPr="00FA7289" w:rsidRDefault="00081CA0" w:rsidP="001971BC">
                      <w:pPr>
                        <w:rPr>
                          <w:color w:val="000000"/>
                          <w:sz w:val="20"/>
                          <w:szCs w:val="20"/>
                        </w:rPr>
                      </w:pPr>
                    </w:p>
                  </w:txbxContent>
                </v:textbox>
              </v:shape>
            </w:pict>
          </mc:Fallback>
        </mc:AlternateContent>
      </w:r>
      <w:r>
        <w:rPr>
          <w:noProof/>
        </w:rPr>
        <mc:AlternateContent>
          <mc:Choice Requires="wps">
            <w:drawing>
              <wp:anchor distT="0" distB="0" distL="114300" distR="114300" simplePos="0" relativeHeight="251863040" behindDoc="0" locked="0" layoutInCell="1" allowOverlap="1" wp14:anchorId="75897629" wp14:editId="79F0A725">
                <wp:simplePos x="0" y="0"/>
                <wp:positionH relativeFrom="column">
                  <wp:posOffset>4343400</wp:posOffset>
                </wp:positionH>
                <wp:positionV relativeFrom="paragraph">
                  <wp:posOffset>1174750</wp:posOffset>
                </wp:positionV>
                <wp:extent cx="2514600" cy="2857500"/>
                <wp:effectExtent l="431800" t="0" r="25400" b="38100"/>
                <wp:wrapNone/>
                <wp:docPr id="11" name="Rectangular Callout 11"/>
                <wp:cNvGraphicFramePr/>
                <a:graphic xmlns:a="http://schemas.openxmlformats.org/drawingml/2006/main">
                  <a:graphicData uri="http://schemas.microsoft.com/office/word/2010/wordprocessingShape">
                    <wps:wsp>
                      <wps:cNvSpPr/>
                      <wps:spPr>
                        <a:xfrm>
                          <a:off x="0" y="0"/>
                          <a:ext cx="2514600" cy="2857500"/>
                        </a:xfrm>
                        <a:prstGeom prst="wedgeRectCallout">
                          <a:avLst>
                            <a:gd name="adj1" fmla="val -66549"/>
                            <a:gd name="adj2" fmla="val -19887"/>
                          </a:avLst>
                        </a:prstGeom>
                        <a:solidFill>
                          <a:srgbClr val="C3D69B"/>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EC6A24" w14:textId="38CFD4D9" w:rsidR="00081CA0" w:rsidRPr="00FA7289" w:rsidRDefault="00081CA0" w:rsidP="00B66137">
                            <w:pPr>
                              <w:rPr>
                                <w:color w:val="000000"/>
                                <w:sz w:val="20"/>
                                <w:szCs w:val="20"/>
                              </w:rPr>
                            </w:pPr>
                            <w:r w:rsidRPr="00FA7289">
                              <w:rPr>
                                <w:color w:val="000000"/>
                                <w:sz w:val="20"/>
                                <w:szCs w:val="20"/>
                              </w:rPr>
                              <w:t xml:space="preserve">Know </w:t>
                            </w:r>
                            <w:r>
                              <w:rPr>
                                <w:color w:val="000000"/>
                                <w:sz w:val="20"/>
                                <w:szCs w:val="20"/>
                              </w:rPr>
                              <w:t xml:space="preserve">how to clearly define each internal source of finance, and </w:t>
                            </w:r>
                            <w:r w:rsidRPr="00FA7289">
                              <w:rPr>
                                <w:color w:val="000000"/>
                                <w:sz w:val="20"/>
                                <w:szCs w:val="20"/>
                              </w:rPr>
                              <w:t xml:space="preserve">that </w:t>
                            </w:r>
                            <w:r>
                              <w:rPr>
                                <w:color w:val="000000"/>
                                <w:sz w:val="20"/>
                                <w:szCs w:val="20"/>
                              </w:rPr>
                              <w:t xml:space="preserve">internal sources of finance, </w:t>
                            </w:r>
                            <w:r w:rsidRPr="00FA7289">
                              <w:rPr>
                                <w:color w:val="000000"/>
                                <w:sz w:val="20"/>
                                <w:szCs w:val="20"/>
                              </w:rPr>
                              <w:t xml:space="preserve">depending on </w:t>
                            </w:r>
                            <w:r>
                              <w:rPr>
                                <w:color w:val="000000"/>
                                <w:sz w:val="20"/>
                                <w:szCs w:val="20"/>
                              </w:rPr>
                              <w:t>the size of the organization, are</w:t>
                            </w:r>
                            <w:r w:rsidRPr="00FA7289">
                              <w:rPr>
                                <w:color w:val="000000"/>
                                <w:sz w:val="20"/>
                                <w:szCs w:val="20"/>
                              </w:rPr>
                              <w:t xml:space="preserve"> less </w:t>
                            </w:r>
                            <w:r>
                              <w:rPr>
                                <w:color w:val="000000"/>
                                <w:sz w:val="20"/>
                                <w:szCs w:val="20"/>
                              </w:rPr>
                              <w:t>useful when larger amounts of investment are required</w:t>
                            </w:r>
                            <w:r w:rsidRPr="00FA7289">
                              <w:rPr>
                                <w:color w:val="000000"/>
                                <w:sz w:val="20"/>
                                <w:szCs w:val="20"/>
                              </w:rPr>
                              <w:t>. Be able to break concepts down into individual characteristics and see the broader p</w:t>
                            </w:r>
                            <w:r>
                              <w:rPr>
                                <w:color w:val="000000"/>
                                <w:sz w:val="20"/>
                                <w:szCs w:val="20"/>
                              </w:rPr>
                              <w:t xml:space="preserve">icture how they relate. E.g. </w:t>
                            </w:r>
                            <w:proofErr w:type="gramStart"/>
                            <w:r>
                              <w:rPr>
                                <w:color w:val="000000"/>
                                <w:sz w:val="20"/>
                                <w:szCs w:val="20"/>
                              </w:rPr>
                              <w:t>A</w:t>
                            </w:r>
                            <w:proofErr w:type="gramEnd"/>
                            <w:r w:rsidRPr="00FA7289">
                              <w:rPr>
                                <w:color w:val="000000"/>
                                <w:sz w:val="20"/>
                                <w:szCs w:val="20"/>
                              </w:rPr>
                              <w:t xml:space="preserve"> business can sell its assets in order to raise finance, however this could</w:t>
                            </w:r>
                            <w:r>
                              <w:rPr>
                                <w:color w:val="000000"/>
                                <w:sz w:val="20"/>
                                <w:szCs w:val="20"/>
                              </w:rPr>
                              <w:t xml:space="preserve"> be detrimental if the business</w:t>
                            </w:r>
                            <w:r w:rsidRPr="00FA7289">
                              <w:rPr>
                                <w:color w:val="000000"/>
                                <w:sz w:val="20"/>
                                <w:szCs w:val="20"/>
                              </w:rPr>
                              <w:t xml:space="preserve"> still require</w:t>
                            </w:r>
                            <w:r>
                              <w:rPr>
                                <w:color w:val="000000"/>
                                <w:sz w:val="20"/>
                                <w:szCs w:val="20"/>
                              </w:rPr>
                              <w:t>s</w:t>
                            </w:r>
                            <w:r w:rsidRPr="00FA7289">
                              <w:rPr>
                                <w:color w:val="000000"/>
                                <w:sz w:val="20"/>
                                <w:szCs w:val="20"/>
                              </w:rPr>
                              <w:t xml:space="preserve"> </w:t>
                            </w:r>
                            <w:r>
                              <w:rPr>
                                <w:color w:val="000000"/>
                                <w:sz w:val="20"/>
                                <w:szCs w:val="20"/>
                              </w:rPr>
                              <w:t>the</w:t>
                            </w:r>
                            <w:r w:rsidRPr="00FA7289">
                              <w:rPr>
                                <w:color w:val="000000"/>
                                <w:sz w:val="20"/>
                                <w:szCs w:val="20"/>
                              </w:rPr>
                              <w:t xml:space="preserve"> asset</w:t>
                            </w:r>
                            <w:r>
                              <w:rPr>
                                <w:color w:val="000000"/>
                                <w:sz w:val="20"/>
                                <w:szCs w:val="20"/>
                              </w:rPr>
                              <w:t xml:space="preserve"> to create revenue</w:t>
                            </w:r>
                            <w:r w:rsidRPr="00FA7289">
                              <w:rPr>
                                <w:color w:val="000000"/>
                                <w:sz w:val="20"/>
                                <w:szCs w:val="20"/>
                              </w:rPr>
                              <w:t xml:space="preserve">. It may be forced to sell the asset and receive the cash, but then need to continue leasing it in the future, which will be more expensive. </w:t>
                            </w:r>
                            <w:r>
                              <w:rPr>
                                <w:color w:val="000000"/>
                                <w:sz w:val="20"/>
                                <w:szCs w:val="20"/>
                              </w:rPr>
                              <w:t>Retained profits can also be used, but using all of it can be risky should the business suffer financial difficulty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1" o:spid="_x0000_s1028" type="#_x0000_t61" style="position:absolute;margin-left:342pt;margin-top:92.5pt;width:198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D4QcQCAAAXBgAADgAAAGRycy9lMm9Eb2MueG1srFRbT9swFH6ftP9g+R3ShLa0FSnqipgmIUDA&#10;xLPr2G0mx8ez3Sbdr9+xk4Yy0JCm5cHx8bl/53Jx2VSK7IR1JeicpqcDSoTmUJR6ndPvT9cnE0qc&#10;Z7pgCrTI6V44ejn//OmiNjORwQZUISxBI9rNapPTjfdmliSOb0TF3CkYoZEpwVbMI2nXSWFZjdYr&#10;lWSDwTipwRbGAhfO4etVy6TzaF9Kwf2dlE54onKKsfl42niuwpnML9hsbZnZlLwLg/1DFBUrNTrt&#10;TV0xz8jWlm9MVSW34ED6Uw5VAlKWXMQcMJt08Ec2jxtmRMwFwXGmh8n9P7P8dndvSVlg7VJKNKuw&#10;Rg+IGtPrrWKWLJlSsPUEuQhVbdwMNR7Nve0oh9eQdyNtFf6YEWkivPseXtF4wvExG6XD8QCrwJGX&#10;TUbnIyTQTvKibqzzXwVUJFxyWotiLUI4XRgRYra7cT5iXXQBs+IHBi8rhaXbMUVOxuPRcNrV9kgo&#10;eyWUTieT885/ZxMjOUQQHDhQZXFdKhUJu14tlSXoIKfLs6vx9Eun/EpM6b9rDuL3VhNdt6oidi2m&#10;GJAJgLcQx5vfKxHMK/0gJFYNQU0jJnFeRB8e41xoH0sW7aJ0UJOYSq949rFiJx9U26h65exj5V4j&#10;egbte+Wq1GDfM6D6kGUrf0CgzTtA4JtVE9s1CxCGlxUUe2xhC+1sO8OvS2yeG+b8PbPYEdhwuKD8&#10;HR5SQZ1T6G6UbMD+eu89yOOMIZeSGpdDTt3PLbOCEvVN4/RN0+EwbJNIDEfnGRL2mLM65uhttQRs&#10;GuxRjC5eg7xXh6u0UD3jHlsEr8himqPvnHJvD8TSt0sLNyEXi0UUww1imL/Rj4Yf+iB071PzzKzp&#10;Jsjj8N3CYZGwWWz0duZeZEOFNCy2HmTZt12La1cB3D5xTrtNGdbbMR2lXvb5/DcAAAD//wMAUEsD&#10;BBQABgAIAAAAIQBunP+63gAAAAwBAAAPAAAAZHJzL2Rvd25yZXYueG1sTE/LTsMwELwj8Q/WInGj&#10;NqVEIcSpEBKqQKjQxwe48ZJExOtgu23g69me4DazM5qdKeej68UBQ+w8abieKBBItbcdNRq2m6er&#10;HERMhqzpPaGGb4wwr87PSlNYf6QVHtapERxCsTAa2pSGQspYt+hMnPgBibUPH5xJTEMjbTBHDne9&#10;nCqVSWc64g+tGfCxxfpzvXca3q3C7GW5mAa3XWR3X2/PP7PXQevLi/HhHkTCMf2Z4VSfq0PFnXZ+&#10;TzaKXkOWz3hLYiG/ZXByqFwx2rF2wydZlfL/iOoXAAD//wMAUEsBAi0AFAAGAAgAAAAhAOSZw8D7&#10;AAAA4QEAABMAAAAAAAAAAAAAAAAAAAAAAFtDb250ZW50X1R5cGVzXS54bWxQSwECLQAUAAYACAAA&#10;ACEAI7Jq4dcAAACUAQAACwAAAAAAAAAAAAAAAAAsAQAAX3JlbHMvLnJlbHNQSwECLQAUAAYACAAA&#10;ACEAhpD4QcQCAAAXBgAADgAAAAAAAAAAAAAAAAAsAgAAZHJzL2Uyb0RvYy54bWxQSwECLQAUAAYA&#10;CAAAACEAbpz/ut4AAAAMAQAADwAAAAAAAAAAAAAAAAAcBQAAZHJzL2Rvd25yZXYueG1sUEsFBgAA&#10;AAAEAAQA8wAAACcGAAAAAA==&#10;" adj="-3575,6504" fillcolor="#c3d69b">
                <v:textbox>
                  <w:txbxContent>
                    <w:p w14:paraId="54EC6A24" w14:textId="38CFD4D9" w:rsidR="00081CA0" w:rsidRPr="00FA7289" w:rsidRDefault="00081CA0" w:rsidP="00B66137">
                      <w:pPr>
                        <w:rPr>
                          <w:color w:val="000000"/>
                          <w:sz w:val="20"/>
                          <w:szCs w:val="20"/>
                        </w:rPr>
                      </w:pPr>
                      <w:r w:rsidRPr="00FA7289">
                        <w:rPr>
                          <w:color w:val="000000"/>
                          <w:sz w:val="20"/>
                          <w:szCs w:val="20"/>
                        </w:rPr>
                        <w:t xml:space="preserve">Know </w:t>
                      </w:r>
                      <w:r>
                        <w:rPr>
                          <w:color w:val="000000"/>
                          <w:sz w:val="20"/>
                          <w:szCs w:val="20"/>
                        </w:rPr>
                        <w:t xml:space="preserve">how to clearly define each internal source of finance, and </w:t>
                      </w:r>
                      <w:r w:rsidRPr="00FA7289">
                        <w:rPr>
                          <w:color w:val="000000"/>
                          <w:sz w:val="20"/>
                          <w:szCs w:val="20"/>
                        </w:rPr>
                        <w:t xml:space="preserve">that </w:t>
                      </w:r>
                      <w:r>
                        <w:rPr>
                          <w:color w:val="000000"/>
                          <w:sz w:val="20"/>
                          <w:szCs w:val="20"/>
                        </w:rPr>
                        <w:t xml:space="preserve">internal sources of finance, </w:t>
                      </w:r>
                      <w:r w:rsidRPr="00FA7289">
                        <w:rPr>
                          <w:color w:val="000000"/>
                          <w:sz w:val="20"/>
                          <w:szCs w:val="20"/>
                        </w:rPr>
                        <w:t xml:space="preserve">depending on </w:t>
                      </w:r>
                      <w:r>
                        <w:rPr>
                          <w:color w:val="000000"/>
                          <w:sz w:val="20"/>
                          <w:szCs w:val="20"/>
                        </w:rPr>
                        <w:t>the size of the organization, are</w:t>
                      </w:r>
                      <w:r w:rsidRPr="00FA7289">
                        <w:rPr>
                          <w:color w:val="000000"/>
                          <w:sz w:val="20"/>
                          <w:szCs w:val="20"/>
                        </w:rPr>
                        <w:t xml:space="preserve"> less </w:t>
                      </w:r>
                      <w:r>
                        <w:rPr>
                          <w:color w:val="000000"/>
                          <w:sz w:val="20"/>
                          <w:szCs w:val="20"/>
                        </w:rPr>
                        <w:t>useful when larger amounts of investment are required</w:t>
                      </w:r>
                      <w:r w:rsidRPr="00FA7289">
                        <w:rPr>
                          <w:color w:val="000000"/>
                          <w:sz w:val="20"/>
                          <w:szCs w:val="20"/>
                        </w:rPr>
                        <w:t>. Be able to break concepts down into individual characteristics and see the broader p</w:t>
                      </w:r>
                      <w:r>
                        <w:rPr>
                          <w:color w:val="000000"/>
                          <w:sz w:val="20"/>
                          <w:szCs w:val="20"/>
                        </w:rPr>
                        <w:t xml:space="preserve">icture how they relate. E.g. </w:t>
                      </w:r>
                      <w:proofErr w:type="gramStart"/>
                      <w:r>
                        <w:rPr>
                          <w:color w:val="000000"/>
                          <w:sz w:val="20"/>
                          <w:szCs w:val="20"/>
                        </w:rPr>
                        <w:t>A</w:t>
                      </w:r>
                      <w:proofErr w:type="gramEnd"/>
                      <w:r w:rsidRPr="00FA7289">
                        <w:rPr>
                          <w:color w:val="000000"/>
                          <w:sz w:val="20"/>
                          <w:szCs w:val="20"/>
                        </w:rPr>
                        <w:t xml:space="preserve"> business can sell its assets in order to raise finance, however this could</w:t>
                      </w:r>
                      <w:r>
                        <w:rPr>
                          <w:color w:val="000000"/>
                          <w:sz w:val="20"/>
                          <w:szCs w:val="20"/>
                        </w:rPr>
                        <w:t xml:space="preserve"> be detrimental if the business</w:t>
                      </w:r>
                      <w:r w:rsidRPr="00FA7289">
                        <w:rPr>
                          <w:color w:val="000000"/>
                          <w:sz w:val="20"/>
                          <w:szCs w:val="20"/>
                        </w:rPr>
                        <w:t xml:space="preserve"> still require</w:t>
                      </w:r>
                      <w:r>
                        <w:rPr>
                          <w:color w:val="000000"/>
                          <w:sz w:val="20"/>
                          <w:szCs w:val="20"/>
                        </w:rPr>
                        <w:t>s</w:t>
                      </w:r>
                      <w:r w:rsidRPr="00FA7289">
                        <w:rPr>
                          <w:color w:val="000000"/>
                          <w:sz w:val="20"/>
                          <w:szCs w:val="20"/>
                        </w:rPr>
                        <w:t xml:space="preserve"> </w:t>
                      </w:r>
                      <w:r>
                        <w:rPr>
                          <w:color w:val="000000"/>
                          <w:sz w:val="20"/>
                          <w:szCs w:val="20"/>
                        </w:rPr>
                        <w:t>the</w:t>
                      </w:r>
                      <w:r w:rsidRPr="00FA7289">
                        <w:rPr>
                          <w:color w:val="000000"/>
                          <w:sz w:val="20"/>
                          <w:szCs w:val="20"/>
                        </w:rPr>
                        <w:t xml:space="preserve"> asset</w:t>
                      </w:r>
                      <w:r>
                        <w:rPr>
                          <w:color w:val="000000"/>
                          <w:sz w:val="20"/>
                          <w:szCs w:val="20"/>
                        </w:rPr>
                        <w:t xml:space="preserve"> to create revenue</w:t>
                      </w:r>
                      <w:r w:rsidRPr="00FA7289">
                        <w:rPr>
                          <w:color w:val="000000"/>
                          <w:sz w:val="20"/>
                          <w:szCs w:val="20"/>
                        </w:rPr>
                        <w:t xml:space="preserve">. It may be forced to sell the asset and receive the cash, but then need to continue leasing it in the future, which will be more expensive. </w:t>
                      </w:r>
                      <w:r>
                        <w:rPr>
                          <w:color w:val="000000"/>
                          <w:sz w:val="20"/>
                          <w:szCs w:val="20"/>
                        </w:rPr>
                        <w:t>Retained profits can also be used, but using all of it can be risky should the business suffer financial difficulty in the future.</w:t>
                      </w:r>
                    </w:p>
                  </w:txbxContent>
                </v:textbox>
              </v:shape>
            </w:pict>
          </mc:Fallback>
        </mc:AlternateContent>
      </w:r>
      <w:r w:rsidR="003F6B45" w:rsidRPr="003F6B45">
        <w:t xml:space="preserve"> </w:t>
      </w:r>
      <w:r w:rsidR="00460681">
        <w:rPr>
          <w:noProof/>
        </w:rPr>
        <w:drawing>
          <wp:inline distT="0" distB="0" distL="0" distR="0" wp14:anchorId="56618B85" wp14:editId="6635775C">
            <wp:extent cx="4321175" cy="7108825"/>
            <wp:effectExtent l="0" t="0" r="0" b="317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1175" cy="7108825"/>
                    </a:xfrm>
                    <a:prstGeom prst="rect">
                      <a:avLst/>
                    </a:prstGeom>
                    <a:noFill/>
                    <a:ln>
                      <a:noFill/>
                    </a:ln>
                  </pic:spPr>
                </pic:pic>
              </a:graphicData>
            </a:graphic>
          </wp:inline>
        </w:drawing>
      </w:r>
    </w:p>
    <w:p w14:paraId="289A8C75" w14:textId="1F9B30F5" w:rsidR="00867A2C" w:rsidRDefault="00867A2C"/>
    <w:p w14:paraId="4C0B2E9C" w14:textId="429A1332" w:rsidR="00867A2C" w:rsidRDefault="00867A2C"/>
    <w:p w14:paraId="6407E2CC" w14:textId="40B3E32A" w:rsidR="00867A2C" w:rsidRDefault="00867A2C"/>
    <w:p w14:paraId="1D949AEE" w14:textId="29460C20" w:rsidR="00867A2C" w:rsidRDefault="00867A2C"/>
    <w:p w14:paraId="12F8EBD2" w14:textId="77777777" w:rsidR="001971BC" w:rsidRDefault="001971BC"/>
    <w:p w14:paraId="727B8F7C" w14:textId="77777777" w:rsidR="001971BC" w:rsidRDefault="001971BC"/>
    <w:p w14:paraId="093C6ABB" w14:textId="77777777" w:rsidR="001971BC" w:rsidRDefault="001971BC"/>
    <w:p w14:paraId="6DD743F3" w14:textId="77777777" w:rsidR="001971BC" w:rsidRDefault="001971BC"/>
    <w:p w14:paraId="2298C5A0" w14:textId="77777777" w:rsidR="001971BC" w:rsidRDefault="001971BC"/>
    <w:p w14:paraId="3C16C631" w14:textId="77777777" w:rsidR="001971BC" w:rsidRDefault="001971BC"/>
    <w:p w14:paraId="7656AE12" w14:textId="77777777" w:rsidR="001971BC" w:rsidRDefault="001971BC"/>
    <w:p w14:paraId="6ED627F1" w14:textId="77777777" w:rsidR="00460681" w:rsidRDefault="00460681"/>
    <w:p w14:paraId="7660DED9" w14:textId="7A10569B" w:rsidR="001971BC" w:rsidRDefault="001971BC">
      <w:r>
        <w:rPr>
          <w:noProof/>
        </w:rPr>
        <w:drawing>
          <wp:anchor distT="0" distB="0" distL="114300" distR="114300" simplePos="0" relativeHeight="251865088" behindDoc="1" locked="0" layoutInCell="1" allowOverlap="1" wp14:anchorId="3AED9527" wp14:editId="019095B5">
            <wp:simplePos x="0" y="0"/>
            <wp:positionH relativeFrom="column">
              <wp:posOffset>0</wp:posOffset>
            </wp:positionH>
            <wp:positionV relativeFrom="paragraph">
              <wp:posOffset>114300</wp:posOffset>
            </wp:positionV>
            <wp:extent cx="4340225" cy="772795"/>
            <wp:effectExtent l="0" t="0" r="317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0225"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223D6" w14:textId="67829D45" w:rsidR="001971BC" w:rsidRDefault="001971BC"/>
    <w:p w14:paraId="5335D66E" w14:textId="787AB415" w:rsidR="001971BC" w:rsidRDefault="00081CA0">
      <w:r>
        <w:rPr>
          <w:noProof/>
        </w:rPr>
        <mc:AlternateContent>
          <mc:Choice Requires="wps">
            <w:drawing>
              <wp:anchor distT="0" distB="0" distL="114300" distR="114300" simplePos="0" relativeHeight="251870208" behindDoc="0" locked="0" layoutInCell="1" allowOverlap="1" wp14:anchorId="0A22A7A8" wp14:editId="18F02E24">
                <wp:simplePos x="0" y="0"/>
                <wp:positionH relativeFrom="column">
                  <wp:posOffset>4229100</wp:posOffset>
                </wp:positionH>
                <wp:positionV relativeFrom="paragraph">
                  <wp:posOffset>20955</wp:posOffset>
                </wp:positionV>
                <wp:extent cx="2628900" cy="2286000"/>
                <wp:effectExtent l="228600" t="0" r="38100" b="25400"/>
                <wp:wrapNone/>
                <wp:docPr id="7" name="Rectangular Callout 7"/>
                <wp:cNvGraphicFramePr/>
                <a:graphic xmlns:a="http://schemas.openxmlformats.org/drawingml/2006/main">
                  <a:graphicData uri="http://schemas.microsoft.com/office/word/2010/wordprocessingShape">
                    <wps:wsp>
                      <wps:cNvSpPr/>
                      <wps:spPr>
                        <a:xfrm>
                          <a:off x="0" y="0"/>
                          <a:ext cx="2628900" cy="2286000"/>
                        </a:xfrm>
                        <a:prstGeom prst="wedgeRectCallout">
                          <a:avLst>
                            <a:gd name="adj1" fmla="val -58310"/>
                            <a:gd name="adj2" fmla="val -27753"/>
                          </a:avLst>
                        </a:prstGeom>
                        <a:solidFill>
                          <a:srgbClr val="C3D69B"/>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AAE9A4" w14:textId="5A10E0C6" w:rsidR="00081CA0" w:rsidRPr="00FA7289" w:rsidRDefault="00081CA0" w:rsidP="004E2532">
                            <w:pPr>
                              <w:rPr>
                                <w:color w:val="000000"/>
                                <w:sz w:val="20"/>
                                <w:szCs w:val="20"/>
                              </w:rPr>
                            </w:pPr>
                            <w:r w:rsidRPr="00FA7289">
                              <w:rPr>
                                <w:color w:val="000000"/>
                                <w:sz w:val="20"/>
                                <w:szCs w:val="20"/>
                              </w:rPr>
                              <w:t xml:space="preserve">Know that sources of finance can be classified as short, medium or long-term based on when they need to be repaid as well as the length of the benefit the finance will provide. Be able to classify, define and state these types of finance. E.g. </w:t>
                            </w:r>
                            <w:r>
                              <w:rPr>
                                <w:color w:val="000000"/>
                                <w:sz w:val="20"/>
                                <w:szCs w:val="20"/>
                              </w:rPr>
                              <w:t>Overdraft is a short form of a loan that provides short-term cash relief, for example, when wages need to be paid due to a delay in receiving payment from a customer. Loan Capital is more likely to be a</w:t>
                            </w:r>
                            <w:r w:rsidRPr="00FA7289">
                              <w:rPr>
                                <w:color w:val="000000"/>
                                <w:sz w:val="20"/>
                                <w:szCs w:val="20"/>
                              </w:rPr>
                              <w:t xml:space="preserve"> long-term</w:t>
                            </w:r>
                            <w:r>
                              <w:rPr>
                                <w:color w:val="000000"/>
                                <w:sz w:val="20"/>
                                <w:szCs w:val="20"/>
                              </w:rPr>
                              <w:t xml:space="preserve"> source of finance</w:t>
                            </w:r>
                            <w:r w:rsidRPr="00FA7289">
                              <w:rPr>
                                <w:color w:val="000000"/>
                                <w:sz w:val="20"/>
                                <w:szCs w:val="20"/>
                              </w:rPr>
                              <w:t xml:space="preserve"> if it is used to purchase a large investment (like a factory) and be repaid in more than 5 years. </w:t>
                            </w:r>
                          </w:p>
                          <w:p w14:paraId="5DD22719" w14:textId="77777777" w:rsidR="00081CA0" w:rsidRPr="00FA7289" w:rsidRDefault="00081CA0" w:rsidP="004E2532">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7" o:spid="_x0000_s1029" type="#_x0000_t61" style="position:absolute;margin-left:333pt;margin-top:1.65pt;width:207pt;height:180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LSMICAAAVBgAADgAAAGRycy9lMm9Eb2MueG1srFRbT9swFH6ftP9g+R3SptCWihR1RUyTECBg&#10;4tl17DaT4+PZbpPu13PsXFo2NKRpL8k5PvfvXC6v6lKRnbCuAJ3R4emAEqE55IVeZ/T7883JlBLn&#10;mc6ZAi0yuheOXs0/f7qszEyksAGVC0vQiXazymR0472ZJYnjG1EydwpGaBRKsCXzyNp1kltWofdS&#10;JelgME4qsLmxwIVz+HrdCOk8+pdScH8vpROeqIxibj5+bfyuwjeZX7LZ2jKzKXibBvuHLEpWaAza&#10;u7pmnpGtLf5wVRbcggPpTzmUCUhZcBFrwGqGg9+qedowI2ItCI4zPUzu/7nld7sHS4o8oxNKNCux&#10;RY8IGtPrrWKWLJlSsPVkEoCqjJuh/pN5sC3nkAxV19KW4Y/1kDqCu+/BFbUnHB/TcTq9GGAPOMrS&#10;dDoeIIN+koO5sc5/FVCSQGS0EvlahGzaLCLAbHfrfEQ6b/Nl+Y8hJbJU2LgdU+TkfDoadp09Ukrf&#10;KKWTyfmojd/6xEy6DEIAB6rIbwqlImPXq6WyBANkdDm6Hl98aY3fqCn9d0us+VD2kSWGbkxFnFks&#10;MSATAG8gjpTfKxHcK/0oJPYMQR1GTOK2iD49xrnQftjmF7WDmcRSesPRx4atfjBtsuqN04+Ne4sY&#10;GbTvjctCg33PgepTlo1+h0BTd4DA16s6DmvsXHhZQb7HAbbQbLYz/KbA4bllzj8wixOBA4fnyd/j&#10;RyqoMgotRckG7K/33oM+bhhKKanwNGTU/dwyKyhR3zTu3sXw7CzcksicnU9SZOyxZHUs0dtyCTg0&#10;OKOYXSSDvlcdKS2UL3jFFiEqipjmGDuj3NuOWfrmZOEd5GKxiGp4Pwzzt/rJ8G4OwvQ+1y/MmnaD&#10;PC7fHXRnhM3ioDc7d9ANHdKw2HqQRT92Da5tB/D2xD1t72Q4bsd81Dpc8/krAAAA//8DAFBLAwQU&#10;AAYACAAAACEA2OO/N98AAAAKAQAADwAAAGRycy9kb3ducmV2LnhtbEyPwU7DMBBE70j8g7VI3KhN&#10;KqIqxKkqJCpOlVIK4ugm2ySqvQ6x2wS+nu2JHvfNaHYmX07OijMOofOk4XGmQCBVvu6o0bB7f31Y&#10;gAjRUG2sJ9TwgwGWxe1NbrLaj1TieRsbwSEUMqOhjbHPpAxVi86Eme+RWDv4wZnI59DIejAjhzsr&#10;E6VS6UxH/KE1Pb60WB23J6chefsoP59G2n2XdnNsNpj8fq3XWt/fTatnEBGn+G+GS32uDgV32vsT&#10;1UFYDWma8paoYT4HcdHVQjHYM0gZySKX1xOKPwAAAP//AwBQSwECLQAUAAYACAAAACEA5JnDwPsA&#10;AADhAQAAEwAAAAAAAAAAAAAAAAAAAAAAW0NvbnRlbnRfVHlwZXNdLnhtbFBLAQItABQABgAIAAAA&#10;IQAjsmrh1wAAAJQBAAALAAAAAAAAAAAAAAAAACwBAABfcmVscy8ucmVsc1BLAQItABQABgAIAAAA&#10;IQD6IEtIwgIAABUGAAAOAAAAAAAAAAAAAAAAACwCAABkcnMvZTJvRG9jLnhtbFBLAQItABQABgAI&#10;AAAAIQDY47833wAAAAoBAAAPAAAAAAAAAAAAAAAAABoFAABkcnMvZG93bnJldi54bWxQSwUGAAAA&#10;AAQABADzAAAAJgYAAAAA&#10;" adj="-1795,4805" fillcolor="#c3d69b">
                <v:textbox>
                  <w:txbxContent>
                    <w:p w14:paraId="5EAAE9A4" w14:textId="5A10E0C6" w:rsidR="00081CA0" w:rsidRPr="00FA7289" w:rsidRDefault="00081CA0" w:rsidP="004E2532">
                      <w:pPr>
                        <w:rPr>
                          <w:color w:val="000000"/>
                          <w:sz w:val="20"/>
                          <w:szCs w:val="20"/>
                        </w:rPr>
                      </w:pPr>
                      <w:r w:rsidRPr="00FA7289">
                        <w:rPr>
                          <w:color w:val="000000"/>
                          <w:sz w:val="20"/>
                          <w:szCs w:val="20"/>
                        </w:rPr>
                        <w:t xml:space="preserve">Know that sources of finance can be classified as short, medium or long-term based on when they need to be repaid as well as the length of the benefit the finance will provide. Be able to classify, define and state these types of finance. E.g. </w:t>
                      </w:r>
                      <w:r>
                        <w:rPr>
                          <w:color w:val="000000"/>
                          <w:sz w:val="20"/>
                          <w:szCs w:val="20"/>
                        </w:rPr>
                        <w:t>Overdraft is a short form of a loan that provides short-term cash relief, for example, when wages need to be paid due to a delay in receiving payment from a customer. Loan Capital is more likely to be a</w:t>
                      </w:r>
                      <w:r w:rsidRPr="00FA7289">
                        <w:rPr>
                          <w:color w:val="000000"/>
                          <w:sz w:val="20"/>
                          <w:szCs w:val="20"/>
                        </w:rPr>
                        <w:t xml:space="preserve"> long-term</w:t>
                      </w:r>
                      <w:r>
                        <w:rPr>
                          <w:color w:val="000000"/>
                          <w:sz w:val="20"/>
                          <w:szCs w:val="20"/>
                        </w:rPr>
                        <w:t xml:space="preserve"> source of finance</w:t>
                      </w:r>
                      <w:r w:rsidRPr="00FA7289">
                        <w:rPr>
                          <w:color w:val="000000"/>
                          <w:sz w:val="20"/>
                          <w:szCs w:val="20"/>
                        </w:rPr>
                        <w:t xml:space="preserve"> if it is used to purchase a large investment (like a factory) and be repaid in more than 5 years. </w:t>
                      </w:r>
                    </w:p>
                    <w:p w14:paraId="5DD22719" w14:textId="77777777" w:rsidR="00081CA0" w:rsidRPr="00FA7289" w:rsidRDefault="00081CA0" w:rsidP="004E2532">
                      <w:pPr>
                        <w:rPr>
                          <w:color w:val="000000"/>
                          <w:sz w:val="20"/>
                          <w:szCs w:val="20"/>
                        </w:rPr>
                      </w:pPr>
                    </w:p>
                  </w:txbxContent>
                </v:textbox>
              </v:shape>
            </w:pict>
          </mc:Fallback>
        </mc:AlternateContent>
      </w:r>
    </w:p>
    <w:p w14:paraId="7B622500" w14:textId="77777777" w:rsidR="004E2532" w:rsidRDefault="004E2532"/>
    <w:p w14:paraId="7ED79619" w14:textId="3E8B1393" w:rsidR="00460681" w:rsidRDefault="00460681"/>
    <w:p w14:paraId="62320272" w14:textId="4F4FC928" w:rsidR="00DD3F90" w:rsidRDefault="00AD1F5F">
      <w:r>
        <w:rPr>
          <w:noProof/>
        </w:rPr>
        <mc:AlternateContent>
          <mc:Choice Requires="wps">
            <w:drawing>
              <wp:anchor distT="0" distB="0" distL="114300" distR="114300" simplePos="0" relativeHeight="251872256" behindDoc="0" locked="0" layoutInCell="1" allowOverlap="1" wp14:anchorId="42E4F5DF" wp14:editId="4992CB60">
                <wp:simplePos x="0" y="0"/>
                <wp:positionH relativeFrom="column">
                  <wp:posOffset>114300</wp:posOffset>
                </wp:positionH>
                <wp:positionV relativeFrom="paragraph">
                  <wp:posOffset>1999615</wp:posOffset>
                </wp:positionV>
                <wp:extent cx="6743700" cy="2057400"/>
                <wp:effectExtent l="0" t="381000" r="38100" b="25400"/>
                <wp:wrapNone/>
                <wp:docPr id="10" name="Rectangular Callout 10"/>
                <wp:cNvGraphicFramePr/>
                <a:graphic xmlns:a="http://schemas.openxmlformats.org/drawingml/2006/main">
                  <a:graphicData uri="http://schemas.microsoft.com/office/word/2010/wordprocessingShape">
                    <wps:wsp>
                      <wps:cNvSpPr/>
                      <wps:spPr>
                        <a:xfrm>
                          <a:off x="0" y="0"/>
                          <a:ext cx="6743700" cy="2057400"/>
                        </a:xfrm>
                        <a:prstGeom prst="wedgeRectCallout">
                          <a:avLst>
                            <a:gd name="adj1" fmla="val -893"/>
                            <a:gd name="adj2" fmla="val -68171"/>
                          </a:avLst>
                        </a:prstGeom>
                        <a:solidFill>
                          <a:srgbClr val="C3D69B"/>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4263A2A" w14:textId="57EF58BC" w:rsidR="00081CA0" w:rsidRPr="00FA7289" w:rsidRDefault="00081CA0" w:rsidP="00AD1F5F">
                            <w:pPr>
                              <w:rPr>
                                <w:color w:val="000000"/>
                                <w:sz w:val="20"/>
                                <w:szCs w:val="20"/>
                              </w:rPr>
                            </w:pPr>
                            <w:r w:rsidRPr="00FA7289">
                              <w:rPr>
                                <w:color w:val="000000"/>
                                <w:sz w:val="20"/>
                                <w:szCs w:val="20"/>
                              </w:rPr>
                              <w:t>K</w:t>
                            </w:r>
                            <w:r>
                              <w:rPr>
                                <w:color w:val="000000"/>
                                <w:sz w:val="20"/>
                                <w:szCs w:val="20"/>
                              </w:rPr>
                              <w:t>now that</w:t>
                            </w:r>
                            <w:r w:rsidRPr="00FA7289">
                              <w:rPr>
                                <w:color w:val="000000"/>
                                <w:sz w:val="20"/>
                                <w:szCs w:val="20"/>
                              </w:rPr>
                              <w:t xml:space="preserve"> each </w:t>
                            </w:r>
                            <w:r>
                              <w:rPr>
                                <w:color w:val="000000"/>
                                <w:sz w:val="20"/>
                                <w:szCs w:val="20"/>
                              </w:rPr>
                              <w:t>business situation requiring</w:t>
                            </w:r>
                            <w:r w:rsidRPr="00FA7289">
                              <w:rPr>
                                <w:color w:val="000000"/>
                                <w:sz w:val="20"/>
                                <w:szCs w:val="20"/>
                              </w:rPr>
                              <w:t xml:space="preserve"> finance will have appropriate and inappropriate ways to finance it. Know especially that almost all business decisions will have a financial impact on the business, and it is important to know if there is an adequate way to finance the decision. Be able to combine and synthesize these ideas into a new idea and make a judgment based on the weight of evidence. E.g. </w:t>
                            </w:r>
                            <w:proofErr w:type="gramStart"/>
                            <w:r w:rsidRPr="00FA7289">
                              <w:rPr>
                                <w:color w:val="000000"/>
                                <w:sz w:val="20"/>
                                <w:szCs w:val="20"/>
                              </w:rPr>
                              <w:t>A</w:t>
                            </w:r>
                            <w:proofErr w:type="gramEnd"/>
                            <w:r w:rsidRPr="00FA7289">
                              <w:rPr>
                                <w:color w:val="000000"/>
                                <w:sz w:val="20"/>
                                <w:szCs w:val="20"/>
                              </w:rPr>
                              <w:t xml:space="preserve"> business is considering purchasing a new machine that will improve productivity in the factory. The business has enough retained profit to buy the machine, but is worried about using all their cash as this </w:t>
                            </w:r>
                            <w:r>
                              <w:rPr>
                                <w:color w:val="000000"/>
                                <w:sz w:val="20"/>
                                <w:szCs w:val="20"/>
                              </w:rPr>
                              <w:t>increases the risk of</w:t>
                            </w:r>
                            <w:r w:rsidRPr="00FA7289">
                              <w:rPr>
                                <w:color w:val="000000"/>
                                <w:sz w:val="20"/>
                                <w:szCs w:val="20"/>
                              </w:rPr>
                              <w:t xml:space="preserve"> the business, even though there would be no interest to pay. They will be able to sell the existing old machine, but it will only raise about 20% of the money needed. </w:t>
                            </w:r>
                            <w:r>
                              <w:rPr>
                                <w:color w:val="000000"/>
                                <w:sz w:val="20"/>
                                <w:szCs w:val="20"/>
                              </w:rPr>
                              <w:t>S</w:t>
                            </w:r>
                            <w:r w:rsidRPr="00FA7289">
                              <w:rPr>
                                <w:color w:val="000000"/>
                                <w:sz w:val="20"/>
                                <w:szCs w:val="20"/>
                              </w:rPr>
                              <w:t>e</w:t>
                            </w:r>
                            <w:r>
                              <w:rPr>
                                <w:color w:val="000000"/>
                                <w:sz w:val="20"/>
                                <w:szCs w:val="20"/>
                              </w:rPr>
                              <w:t>lling this machine is suitable a</w:t>
                            </w:r>
                            <w:r w:rsidRPr="00FA7289">
                              <w:rPr>
                                <w:color w:val="000000"/>
                                <w:sz w:val="20"/>
                                <w:szCs w:val="20"/>
                              </w:rPr>
                              <w:t xml:space="preserve">s it will no longer be needed and has no extra costs. A loan could be used for the remaining 80%. This will incur interest charges, and the bank will use the machine as collateral, which means they can </w:t>
                            </w:r>
                            <w:r>
                              <w:rPr>
                                <w:color w:val="000000"/>
                                <w:sz w:val="20"/>
                                <w:szCs w:val="20"/>
                              </w:rPr>
                              <w:t>repossess</w:t>
                            </w:r>
                            <w:r w:rsidRPr="00FA7289">
                              <w:rPr>
                                <w:color w:val="000000"/>
                                <w:sz w:val="20"/>
                                <w:szCs w:val="20"/>
                              </w:rPr>
                              <w:t xml:space="preserve"> it if the loan is not paid back</w:t>
                            </w:r>
                            <w:r>
                              <w:rPr>
                                <w:color w:val="000000"/>
                                <w:sz w:val="20"/>
                                <w:szCs w:val="20"/>
                              </w:rPr>
                              <w:t>. The business could also not purchase the machine at all, instead leasing it from the manufacturer. This will result in higher monthly charges than the cost to purchase it, however, a breakdown of the machine is the responsibility of the manufacturer and may have a lesser impact on productivity if breakdown occurs. The final decision will need to consider the openness to risk of the business as well as the length of time the asset will remain useful.</w:t>
                            </w:r>
                          </w:p>
                          <w:p w14:paraId="099236A7" w14:textId="77777777" w:rsidR="00081CA0" w:rsidRPr="00FA7289" w:rsidRDefault="00081CA0" w:rsidP="00AD1F5F">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30" type="#_x0000_t61" style="position:absolute;margin-left:9pt;margin-top:157.45pt;width:531pt;height:16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B0ucICAAAVBgAADgAAAGRycy9lMm9Eb2MueG1srFTbThsxEH2v1H+w/A67m4QkRGxQGkRVCQEC&#10;Kp4dr51s5fW4tpNN+vUdey+EgopUNQ+OZ2fOXI5n5uJyXymyE9aVoHOanaaUCM2hKPU6p9+frk+m&#10;lDjPdMEUaJHTg3D0cv7500VtZmIAG1CFsASdaDerTU433ptZkji+ERVzp2CERqUEWzGPol0nhWU1&#10;eq9UMkjTcVKDLYwFLpzDr1eNks6jfykF93dSOuGJyinm5uNp47kKZzK/YLO1ZWZT8jYN9g9ZVKzU&#10;GLR3dcU8I1tbvnFVldyCA+lPOVQJSFlyEWvAarL0j2oeN8yIWAuS40xPk/t/bvnt7t6SssC3Q3o0&#10;q/CNHpA1ptdbxSxZMqVg6wlqkarauBkiHs29bSWH11D3Xtoq/GNFZB/pPfT0ir0nHD+OJ6PhJMUw&#10;HHWD9GwyQgH9JC9wY53/KqAi4ZLTWhRrEdJp04gUs92N85Hrok2YFT8ySmSl8Ol2TJGT6fmwfdkj&#10;k8Erk/E0m2Rt9NYj5tHFD+4dqLK4LpWKgl2vlsoSdJ/T5fBqfP6lBb8yU/rvyDT+3iIxdAMVsWex&#10;wMBLoLshON78QYngXukHIfHNkNIsMhKnRfTpMc6F9l1x0TrAJJbSA4cfA1v7AG2y6sGDj8E9IkYG&#10;7XtwVWqw7zlQfcqyse8YaOoOFPj9ah+bdRQoDF9WUBywgS00k+0Mvy6xdW6Y8/fMYj9gu+F68nd4&#10;SAV1TqG9UbIB++u978EeJwy1lNS4GnLqfm6ZFZSobxpn7zwbjcIuicLobDJAwR5rVscava2WgE2D&#10;HYrZxWuw96q7SgvVM26xRYiKKqY5xs4p97YTlr5ZWbgHuVgsohnuD8P8jX40vOuD0L1P+2dmTTs/&#10;HkfvFro1wmax0ZuJe7ENL6RhsfUgy77tGl7bF8DdE6e03ZNhuR3L0eplm89/AwAA//8DAFBLAwQU&#10;AAYACAAAACEAbCl43OEAAAALAQAADwAAAGRycy9kb3ducmV2LnhtbEyPQWvCQBCF74X+h2UKvYju&#10;WkVjmo0UwYKnoi1Ib2t2moRmZ9PsGuO/73hqj+/N4833svXgGtFjF2pPGqYTBQKp8LamUsPH+3ac&#10;gAjRkDWNJ9RwxQDr/P4uM6n1F9pjf4il4BIKqdFQxdimUoaiQmfCxLdIfPvynTORZVdK25kLl7tG&#10;Pim1kM7UxB8q0+KmwuL7cHYaliPV0/Ht+Dl/3f+40Xa3aXfxqvXjw/DyDCLiEP/CcMNndMiZ6eTP&#10;ZINoWCc8JWqYTecrELeAShRbJw2LWbICmWfy/4b8FwAA//8DAFBLAQItABQABgAIAAAAIQDkmcPA&#10;+wAAAOEBAAATAAAAAAAAAAAAAAAAAAAAAABbQ29udGVudF9UeXBlc10ueG1sUEsBAi0AFAAGAAgA&#10;AAAhACOyauHXAAAAlAEAAAsAAAAAAAAAAAAAAAAALAEAAF9yZWxzLy5yZWxzUEsBAi0AFAAGAAgA&#10;AAAhACFAdLnCAgAAFQYAAA4AAAAAAAAAAAAAAAAALAIAAGRycy9lMm9Eb2MueG1sUEsBAi0AFAAG&#10;AAgAAAAhAGwpeNzhAAAACwEAAA8AAAAAAAAAAAAAAAAAGgUAAGRycy9kb3ducmV2LnhtbFBLBQYA&#10;AAAABAAEAPMAAAAoBgAAAAA=&#10;" adj="10607,-3925" fillcolor="#c3d69b">
                <v:textbox>
                  <w:txbxContent>
                    <w:p w14:paraId="44263A2A" w14:textId="57EF58BC" w:rsidR="00081CA0" w:rsidRPr="00FA7289" w:rsidRDefault="00081CA0" w:rsidP="00AD1F5F">
                      <w:pPr>
                        <w:rPr>
                          <w:color w:val="000000"/>
                          <w:sz w:val="20"/>
                          <w:szCs w:val="20"/>
                        </w:rPr>
                      </w:pPr>
                      <w:r w:rsidRPr="00FA7289">
                        <w:rPr>
                          <w:color w:val="000000"/>
                          <w:sz w:val="20"/>
                          <w:szCs w:val="20"/>
                        </w:rPr>
                        <w:t>K</w:t>
                      </w:r>
                      <w:r>
                        <w:rPr>
                          <w:color w:val="000000"/>
                          <w:sz w:val="20"/>
                          <w:szCs w:val="20"/>
                        </w:rPr>
                        <w:t>now that</w:t>
                      </w:r>
                      <w:r w:rsidRPr="00FA7289">
                        <w:rPr>
                          <w:color w:val="000000"/>
                          <w:sz w:val="20"/>
                          <w:szCs w:val="20"/>
                        </w:rPr>
                        <w:t xml:space="preserve"> each </w:t>
                      </w:r>
                      <w:r>
                        <w:rPr>
                          <w:color w:val="000000"/>
                          <w:sz w:val="20"/>
                          <w:szCs w:val="20"/>
                        </w:rPr>
                        <w:t>business situation requiring</w:t>
                      </w:r>
                      <w:r w:rsidRPr="00FA7289">
                        <w:rPr>
                          <w:color w:val="000000"/>
                          <w:sz w:val="20"/>
                          <w:szCs w:val="20"/>
                        </w:rPr>
                        <w:t xml:space="preserve"> finance will have appropriate and inappropriate ways to finance it. Know especially that almost all business decisions will have a financial impact on the business, and it is important to know if there is an adequate way to finance the decision. Be able to combine and synthesize these ideas into a new idea and make a judgment based on the weight of evidence. E.g. </w:t>
                      </w:r>
                      <w:proofErr w:type="gramStart"/>
                      <w:r w:rsidRPr="00FA7289">
                        <w:rPr>
                          <w:color w:val="000000"/>
                          <w:sz w:val="20"/>
                          <w:szCs w:val="20"/>
                        </w:rPr>
                        <w:t>A</w:t>
                      </w:r>
                      <w:proofErr w:type="gramEnd"/>
                      <w:r w:rsidRPr="00FA7289">
                        <w:rPr>
                          <w:color w:val="000000"/>
                          <w:sz w:val="20"/>
                          <w:szCs w:val="20"/>
                        </w:rPr>
                        <w:t xml:space="preserve"> business is considering purchasing a new machine that will improve productivity in the factory. The business has enough retained profit to buy the machine, but is worried about using all their cash as this </w:t>
                      </w:r>
                      <w:r>
                        <w:rPr>
                          <w:color w:val="000000"/>
                          <w:sz w:val="20"/>
                          <w:szCs w:val="20"/>
                        </w:rPr>
                        <w:t>increases the risk of</w:t>
                      </w:r>
                      <w:r w:rsidRPr="00FA7289">
                        <w:rPr>
                          <w:color w:val="000000"/>
                          <w:sz w:val="20"/>
                          <w:szCs w:val="20"/>
                        </w:rPr>
                        <w:t xml:space="preserve"> the business, even though there would be no interest to pay. They will be able to sell the existing old machine, but it will only raise about 20% of the money needed. </w:t>
                      </w:r>
                      <w:r>
                        <w:rPr>
                          <w:color w:val="000000"/>
                          <w:sz w:val="20"/>
                          <w:szCs w:val="20"/>
                        </w:rPr>
                        <w:t>S</w:t>
                      </w:r>
                      <w:r w:rsidRPr="00FA7289">
                        <w:rPr>
                          <w:color w:val="000000"/>
                          <w:sz w:val="20"/>
                          <w:szCs w:val="20"/>
                        </w:rPr>
                        <w:t>e</w:t>
                      </w:r>
                      <w:r>
                        <w:rPr>
                          <w:color w:val="000000"/>
                          <w:sz w:val="20"/>
                          <w:szCs w:val="20"/>
                        </w:rPr>
                        <w:t>lling this machine is suitable a</w:t>
                      </w:r>
                      <w:r w:rsidRPr="00FA7289">
                        <w:rPr>
                          <w:color w:val="000000"/>
                          <w:sz w:val="20"/>
                          <w:szCs w:val="20"/>
                        </w:rPr>
                        <w:t xml:space="preserve">s it will no longer be needed and has no extra costs. A loan could be used for the remaining 80%. This will incur interest charges, and the bank will use the machine as collateral, which means they can </w:t>
                      </w:r>
                      <w:r>
                        <w:rPr>
                          <w:color w:val="000000"/>
                          <w:sz w:val="20"/>
                          <w:szCs w:val="20"/>
                        </w:rPr>
                        <w:t>repossess</w:t>
                      </w:r>
                      <w:r w:rsidRPr="00FA7289">
                        <w:rPr>
                          <w:color w:val="000000"/>
                          <w:sz w:val="20"/>
                          <w:szCs w:val="20"/>
                        </w:rPr>
                        <w:t xml:space="preserve"> it if the loan is not paid back</w:t>
                      </w:r>
                      <w:r>
                        <w:rPr>
                          <w:color w:val="000000"/>
                          <w:sz w:val="20"/>
                          <w:szCs w:val="20"/>
                        </w:rPr>
                        <w:t>. The business could also not purchase the machine at all, instead leasing it from the manufacturer. This will result in higher monthly charges than the cost to purchase it, however, a breakdown of the machine is the responsibility of the manufacturer and may have a lesser impact on productivity if breakdown occurs. The final decision will need to consider the openness to risk of the business as well as the length of time the asset will remain useful.</w:t>
                      </w:r>
                    </w:p>
                    <w:p w14:paraId="099236A7" w14:textId="77777777" w:rsidR="00081CA0" w:rsidRPr="00FA7289" w:rsidRDefault="00081CA0" w:rsidP="00AD1F5F">
                      <w:pPr>
                        <w:rPr>
                          <w:color w:val="000000"/>
                          <w:sz w:val="20"/>
                          <w:szCs w:val="20"/>
                        </w:rPr>
                      </w:pPr>
                    </w:p>
                  </w:txbxContent>
                </v:textbox>
              </v:shape>
            </w:pict>
          </mc:Fallback>
        </mc:AlternateContent>
      </w:r>
      <w:r w:rsidR="00460681">
        <w:rPr>
          <w:noProof/>
        </w:rPr>
        <w:drawing>
          <wp:inline distT="0" distB="0" distL="0" distR="0" wp14:anchorId="74019249" wp14:editId="2ACDA17D">
            <wp:extent cx="4335780" cy="1681480"/>
            <wp:effectExtent l="0" t="0" r="762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5780" cy="1681480"/>
                    </a:xfrm>
                    <a:prstGeom prst="rect">
                      <a:avLst/>
                    </a:prstGeom>
                    <a:noFill/>
                    <a:ln>
                      <a:noFill/>
                    </a:ln>
                  </pic:spPr>
                </pic:pic>
              </a:graphicData>
            </a:graphic>
          </wp:inline>
        </w:drawing>
      </w:r>
      <w:r w:rsidR="004A6969">
        <w:rPr>
          <w:noProof/>
        </w:rPr>
        <mc:AlternateContent>
          <mc:Choice Requires="wps">
            <w:drawing>
              <wp:anchor distT="0" distB="0" distL="114300" distR="114300" simplePos="0" relativeHeight="251684864" behindDoc="0" locked="0" layoutInCell="1" allowOverlap="1" wp14:anchorId="690DFA99" wp14:editId="586E1447">
                <wp:simplePos x="0" y="0"/>
                <wp:positionH relativeFrom="column">
                  <wp:posOffset>114300</wp:posOffset>
                </wp:positionH>
                <wp:positionV relativeFrom="paragraph">
                  <wp:posOffset>6421755</wp:posOffset>
                </wp:positionV>
                <wp:extent cx="6515100" cy="2057400"/>
                <wp:effectExtent l="0" t="0" r="38100" b="2540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2057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081CA0" w:rsidRPr="009C1E26" w:rsidRDefault="00081CA0">
                            <w:pPr>
                              <w:rPr>
                                <w:b/>
                                <w:u w:val="single"/>
                              </w:rPr>
                            </w:pPr>
                            <w:r w:rsidRPr="009C1E26">
                              <w:rPr>
                                <w:b/>
                                <w:u w:val="single"/>
                              </w:rPr>
                              <w:t>E</w:t>
                            </w:r>
                            <w:r>
                              <w:rPr>
                                <w:b/>
                                <w:u w:val="single"/>
                              </w:rPr>
                              <w:t xml:space="preserve">xample </w:t>
                            </w:r>
                            <w:r w:rsidRPr="009C1E26">
                              <w:rPr>
                                <w:b/>
                                <w:u w:val="single"/>
                              </w:rPr>
                              <w:t>questions may include:</w:t>
                            </w:r>
                          </w:p>
                          <w:p w14:paraId="3B2468FF" w14:textId="06FE0850" w:rsidR="00081CA0" w:rsidRDefault="00081CA0" w:rsidP="004A6969">
                            <w:r>
                              <w:t xml:space="preserve">  Define the term </w:t>
                            </w:r>
                            <w:r>
                              <w:rPr>
                                <w:i/>
                              </w:rPr>
                              <w:t>Debt factoring</w:t>
                            </w:r>
                            <w:r>
                              <w:rPr>
                                <w:i/>
                              </w:rPr>
                              <w:tab/>
                            </w:r>
                            <w:r>
                              <w:rPr>
                                <w:i/>
                              </w:rPr>
                              <w:tab/>
                            </w:r>
                            <w:r>
                              <w:rPr>
                                <w:i/>
                              </w:rPr>
                              <w:tab/>
                            </w:r>
                            <w:r>
                              <w:tab/>
                            </w:r>
                            <w:r>
                              <w:tab/>
                            </w:r>
                            <w:r>
                              <w:tab/>
                            </w:r>
                            <w:r>
                              <w:tab/>
                            </w:r>
                            <w:r>
                              <w:tab/>
                              <w:t>[2 marks]</w:t>
                            </w:r>
                          </w:p>
                          <w:p w14:paraId="796E5A14" w14:textId="5D8731E3" w:rsidR="00081CA0" w:rsidRDefault="00081CA0" w:rsidP="004A6969">
                            <w:r>
                              <w:t xml:space="preserve">  Identify 3 long-term sources of finance</w:t>
                            </w:r>
                            <w:r>
                              <w:tab/>
                            </w:r>
                            <w:r>
                              <w:tab/>
                            </w:r>
                            <w:r>
                              <w:tab/>
                            </w:r>
                            <w:r>
                              <w:tab/>
                            </w:r>
                            <w:r>
                              <w:tab/>
                            </w:r>
                            <w:r>
                              <w:tab/>
                            </w:r>
                            <w:r>
                              <w:tab/>
                              <w:t>[</w:t>
                            </w:r>
                            <w:r w:rsidR="003E5659">
                              <w:t xml:space="preserve">3 </w:t>
                            </w:r>
                            <w:r w:rsidR="003E5659">
                              <w:t>marks]</w:t>
                            </w:r>
                            <w:bookmarkStart w:id="0" w:name="_GoBack"/>
                            <w:bookmarkEnd w:id="0"/>
                          </w:p>
                          <w:p w14:paraId="62806FF7" w14:textId="50CDF369" w:rsidR="00081CA0" w:rsidRPr="00636E58" w:rsidRDefault="00081CA0" w:rsidP="004A6969">
                            <w:r>
                              <w:t xml:space="preserve">  Distinguish between </w:t>
                            </w:r>
                            <w:r>
                              <w:rPr>
                                <w:i/>
                              </w:rPr>
                              <w:t xml:space="preserve">Revenue expenditure </w:t>
                            </w:r>
                            <w:r>
                              <w:t xml:space="preserve">and </w:t>
                            </w:r>
                            <w:r>
                              <w:rPr>
                                <w:i/>
                              </w:rPr>
                              <w:t>Capital Expenditure</w:t>
                            </w:r>
                            <w:r>
                              <w:tab/>
                            </w:r>
                            <w:r>
                              <w:tab/>
                            </w:r>
                            <w:r>
                              <w:tab/>
                              <w:t>[6 marks]</w:t>
                            </w:r>
                          </w:p>
                          <w:p w14:paraId="7A94848A" w14:textId="0746ACFD" w:rsidR="00081CA0" w:rsidRDefault="00081CA0" w:rsidP="001D2506">
                            <w:r>
                              <w:t xml:space="preserve">  Contrast business angels and venture capital</w:t>
                            </w:r>
                            <w:r>
                              <w:tab/>
                            </w:r>
                            <w:r>
                              <w:tab/>
                            </w:r>
                            <w:r>
                              <w:tab/>
                            </w:r>
                            <w:r>
                              <w:tab/>
                            </w:r>
                            <w:r>
                              <w:tab/>
                            </w:r>
                            <w:r>
                              <w:tab/>
                              <w:t>[4 marks]</w:t>
                            </w:r>
                          </w:p>
                          <w:p w14:paraId="3D6A5205" w14:textId="3D672513" w:rsidR="00081CA0" w:rsidRDefault="00081CA0" w:rsidP="001D2506">
                            <w:r>
                              <w:t xml:space="preserve">  </w:t>
                            </w:r>
                            <w:proofErr w:type="spellStart"/>
                            <w:r>
                              <w:t>Analyse</w:t>
                            </w:r>
                            <w:proofErr w:type="spellEnd"/>
                            <w:r>
                              <w:t xml:space="preserve"> two benefits of raising share capital through an IPO</w:t>
                            </w:r>
                            <w:r>
                              <w:tab/>
                            </w:r>
                            <w:r>
                              <w:tab/>
                            </w:r>
                            <w:r>
                              <w:tab/>
                            </w:r>
                            <w:r>
                              <w:tab/>
                              <w:t>[6 marks]</w:t>
                            </w:r>
                          </w:p>
                          <w:p w14:paraId="5BD926A0" w14:textId="77777777" w:rsidR="00081CA0" w:rsidRDefault="00081CA0" w:rsidP="004A6969">
                            <w:r>
                              <w:t xml:space="preserve">  Discuss whether an overdraft or trade credit provide the most appropriate </w:t>
                            </w:r>
                          </w:p>
                          <w:p w14:paraId="4FD63F15" w14:textId="1615C42D" w:rsidR="00081CA0" w:rsidRDefault="00081CA0" w:rsidP="004A6969">
                            <w:r>
                              <w:t xml:space="preserve">  Source of finance for company X</w:t>
                            </w:r>
                            <w:r>
                              <w:tab/>
                            </w:r>
                            <w:r>
                              <w:tab/>
                            </w:r>
                            <w:r>
                              <w:tab/>
                            </w:r>
                            <w:r>
                              <w:tab/>
                            </w:r>
                            <w:r>
                              <w:tab/>
                            </w:r>
                            <w:r>
                              <w:tab/>
                            </w:r>
                            <w:r>
                              <w:tab/>
                            </w:r>
                            <w:r>
                              <w:tab/>
                              <w:t>[10 marks]</w:t>
                            </w:r>
                          </w:p>
                          <w:p w14:paraId="699D3A66" w14:textId="77777777" w:rsidR="00081CA0" w:rsidRDefault="00081CA0" w:rsidP="004A6969"/>
                          <w:p w14:paraId="3A4CF757" w14:textId="77777777" w:rsidR="00081CA0" w:rsidRDefault="00081CA0" w:rsidP="004A6969"/>
                          <w:p w14:paraId="66B3931A" w14:textId="192F001F" w:rsidR="00081CA0" w:rsidRDefault="00081CA0" w:rsidP="004A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31" type="#_x0000_t202" style="position:absolute;margin-left:9pt;margin-top:505.65pt;width:513pt;height:1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8duECAABABgAADgAAAGRycy9lMm9Eb2MueG1srFRdT9swFH2ftP9g+b0kqdICESkKRZ0mIYYG&#10;E8+u47TREtuz3TZs2n/fsdOUjvEwpr0k1/fL9557fC8uu7YhW2FsrWROk5OYEiG5Kmu5yumXh8Xo&#10;jBLrmCxZo6TI6ZOw9HL2/t3FTmdirNaqKYUhSCJtttM5XTunsyiyfC1aZk+UFhLGSpmWORzNKioN&#10;2yF720TjOJ5GO2VKbRQX1kJ73RvpLOSvKsHdp6qywpEmp6jNha8J36X/RrMLlq0M0+ua78tg/1BF&#10;y2qJSw+prpljZGPqP1K1NTfKqsqdcNVGqqpqLkIP6CaJX3Rzv2ZahF4AjtUHmOz/S8tvt3eG1CVm&#10;N6VEshYzehCdI1eqI1ABn522GdzuNRxdBz18B72F0rfdVab1fzREYAfSTwd0fTYO5XSSTJIYJg7b&#10;OJ6cpjggf/Qcro11H4RqiRdyajC+gCrb3ljXuw4u/japFnXThBE20iusaurS68LBc0jMG0O2DNN3&#10;Xagatx154dRHisCV/haWoWSIPokvPszxx3xyOi5OJ+ejaTFJRmkSn42KIh6PrhdFXMTpYn6eXv1E&#10;tS1L0mwHRmnw0UMJxBYNW+2n581/N76W8d/IniRRoFmPAxIH6IZSIz+mfhxBck+N8A008rOoMOAw&#10;lVdgYZwL6QZogrf3qgDiWwL3/gGyAOVbgnvwERFuVtIdgttaKhMoEDbC8zTLr0PJVe8PMI769qLr&#10;ll1g9mRg61KVTyCxUf0asJovahDthll3xwzePciJXeY+4VM1apdTtZcoWSvz/TW998c8YaXETz2n&#10;9tuGGUFJ81HioZ4naeoXTzik4BAO5tiyPLbITTtXIGuCral5EL2/awaxMqp9xMor/K0wMclxN9g9&#10;iHPXbzesTC6KIjhh1WjmbuS95j61R9k/o4fukRm9f2sORLpVw8Zh2Ysn1/v6SKmKjVNVHd6jx7lH&#10;dY8/1lSg5X6l+j14fA5ez4t/9gsAAP//AwBQSwMEFAAGAAgAAAAhAMcJJkriAAAADQEAAA8AAABk&#10;cnMvZG93bnJldi54bWxMT01PwkAQvZv4HzZj4k12axFJ7ZYohMQQPACGeFy6Y9vYnW26C5R/73DS&#10;08ybeXkf+WxwrThhHxpPGpKRAoFUettQpeFzt3yYggjRkDWtJ9RwwQCz4vYmN5n1Z9rgaRsrwSIU&#10;MqOhjrHLpAxljc6Eke+Q+Pfte2ciw76StjdnFnetfFRqIp1piB1q0+G8xvJne3Qa3neX1eZ5/jFx&#10;q7fF13ovw365WGt9fze8voCIOMQ/Mlzjc3QoONPBH8kG0TKecpXIUyVJCuLKUOMx3w68pelTCrLI&#10;5f8WxS8AAAD//wMAUEsBAi0AFAAGAAgAAAAhAOSZw8D7AAAA4QEAABMAAAAAAAAAAAAAAAAAAAAA&#10;AFtDb250ZW50X1R5cGVzXS54bWxQSwECLQAUAAYACAAAACEAI7Jq4dcAAACUAQAACwAAAAAAAAAA&#10;AAAAAAAsAQAAX3JlbHMvLnJlbHNQSwECLQAUAAYACAAAACEAe/98duECAABABgAADgAAAAAAAAAA&#10;AAAAAAAsAgAAZHJzL2Uyb0RvYy54bWxQSwECLQAUAAYACAAAACEAxwkmSuIAAAANAQAADwAAAAAA&#10;AAAAAAAAAAA5BQAAZHJzL2Rvd25yZXYueG1sUEsFBgAAAAAEAAQA8wAAAEgGAAAAAA==&#10;" filled="f" strokecolor="black [3213]">
                <v:textbox>
                  <w:txbxContent>
                    <w:p w14:paraId="1D26489D" w14:textId="3168DD3C" w:rsidR="00081CA0" w:rsidRPr="009C1E26" w:rsidRDefault="00081CA0">
                      <w:pPr>
                        <w:rPr>
                          <w:b/>
                          <w:u w:val="single"/>
                        </w:rPr>
                      </w:pPr>
                      <w:r w:rsidRPr="009C1E26">
                        <w:rPr>
                          <w:b/>
                          <w:u w:val="single"/>
                        </w:rPr>
                        <w:t>E</w:t>
                      </w:r>
                      <w:r>
                        <w:rPr>
                          <w:b/>
                          <w:u w:val="single"/>
                        </w:rPr>
                        <w:t xml:space="preserve">xample </w:t>
                      </w:r>
                      <w:r w:rsidRPr="009C1E26">
                        <w:rPr>
                          <w:b/>
                          <w:u w:val="single"/>
                        </w:rPr>
                        <w:t>questions may include:</w:t>
                      </w:r>
                    </w:p>
                    <w:p w14:paraId="3B2468FF" w14:textId="06FE0850" w:rsidR="00081CA0" w:rsidRDefault="00081CA0" w:rsidP="004A6969">
                      <w:r>
                        <w:t xml:space="preserve">  Define the term </w:t>
                      </w:r>
                      <w:r>
                        <w:rPr>
                          <w:i/>
                        </w:rPr>
                        <w:t>Debt factoring</w:t>
                      </w:r>
                      <w:r>
                        <w:rPr>
                          <w:i/>
                        </w:rPr>
                        <w:tab/>
                      </w:r>
                      <w:r>
                        <w:rPr>
                          <w:i/>
                        </w:rPr>
                        <w:tab/>
                      </w:r>
                      <w:r>
                        <w:rPr>
                          <w:i/>
                        </w:rPr>
                        <w:tab/>
                      </w:r>
                      <w:r>
                        <w:tab/>
                      </w:r>
                      <w:r>
                        <w:tab/>
                      </w:r>
                      <w:r>
                        <w:tab/>
                      </w:r>
                      <w:r>
                        <w:tab/>
                      </w:r>
                      <w:r>
                        <w:tab/>
                        <w:t>[2 marks]</w:t>
                      </w:r>
                    </w:p>
                    <w:p w14:paraId="796E5A14" w14:textId="5D8731E3" w:rsidR="00081CA0" w:rsidRDefault="00081CA0" w:rsidP="004A6969">
                      <w:r>
                        <w:t xml:space="preserve">  Identify 3 long-term sources of finance</w:t>
                      </w:r>
                      <w:r>
                        <w:tab/>
                      </w:r>
                      <w:r>
                        <w:tab/>
                      </w:r>
                      <w:r>
                        <w:tab/>
                      </w:r>
                      <w:r>
                        <w:tab/>
                      </w:r>
                      <w:r>
                        <w:tab/>
                      </w:r>
                      <w:r>
                        <w:tab/>
                      </w:r>
                      <w:r>
                        <w:tab/>
                        <w:t>[</w:t>
                      </w:r>
                      <w:r w:rsidR="003E5659">
                        <w:t xml:space="preserve">3 </w:t>
                      </w:r>
                      <w:r w:rsidR="003E5659">
                        <w:t>marks]</w:t>
                      </w:r>
                      <w:bookmarkStart w:id="1" w:name="_GoBack"/>
                      <w:bookmarkEnd w:id="1"/>
                    </w:p>
                    <w:p w14:paraId="62806FF7" w14:textId="50CDF369" w:rsidR="00081CA0" w:rsidRPr="00636E58" w:rsidRDefault="00081CA0" w:rsidP="004A6969">
                      <w:r>
                        <w:t xml:space="preserve">  Distinguish between </w:t>
                      </w:r>
                      <w:r>
                        <w:rPr>
                          <w:i/>
                        </w:rPr>
                        <w:t xml:space="preserve">Revenue expenditure </w:t>
                      </w:r>
                      <w:r>
                        <w:t xml:space="preserve">and </w:t>
                      </w:r>
                      <w:r>
                        <w:rPr>
                          <w:i/>
                        </w:rPr>
                        <w:t>Capital Expenditure</w:t>
                      </w:r>
                      <w:r>
                        <w:tab/>
                      </w:r>
                      <w:r>
                        <w:tab/>
                      </w:r>
                      <w:r>
                        <w:tab/>
                        <w:t>[6 marks]</w:t>
                      </w:r>
                    </w:p>
                    <w:p w14:paraId="7A94848A" w14:textId="0746ACFD" w:rsidR="00081CA0" w:rsidRDefault="00081CA0" w:rsidP="001D2506">
                      <w:r>
                        <w:t xml:space="preserve">  Contrast business angels and venture capital</w:t>
                      </w:r>
                      <w:r>
                        <w:tab/>
                      </w:r>
                      <w:r>
                        <w:tab/>
                      </w:r>
                      <w:r>
                        <w:tab/>
                      </w:r>
                      <w:r>
                        <w:tab/>
                      </w:r>
                      <w:r>
                        <w:tab/>
                      </w:r>
                      <w:r>
                        <w:tab/>
                        <w:t>[4 marks]</w:t>
                      </w:r>
                    </w:p>
                    <w:p w14:paraId="3D6A5205" w14:textId="3D672513" w:rsidR="00081CA0" w:rsidRDefault="00081CA0" w:rsidP="001D2506">
                      <w:r>
                        <w:t xml:space="preserve">  </w:t>
                      </w:r>
                      <w:proofErr w:type="spellStart"/>
                      <w:r>
                        <w:t>Analyse</w:t>
                      </w:r>
                      <w:proofErr w:type="spellEnd"/>
                      <w:r>
                        <w:t xml:space="preserve"> two benefits of raising share capital through an IPO</w:t>
                      </w:r>
                      <w:r>
                        <w:tab/>
                      </w:r>
                      <w:r>
                        <w:tab/>
                      </w:r>
                      <w:r>
                        <w:tab/>
                      </w:r>
                      <w:r>
                        <w:tab/>
                        <w:t>[6 marks]</w:t>
                      </w:r>
                    </w:p>
                    <w:p w14:paraId="5BD926A0" w14:textId="77777777" w:rsidR="00081CA0" w:rsidRDefault="00081CA0" w:rsidP="004A6969">
                      <w:r>
                        <w:t xml:space="preserve">  Discuss whether an overdraft or trade credit provide the most appropriate </w:t>
                      </w:r>
                    </w:p>
                    <w:p w14:paraId="4FD63F15" w14:textId="1615C42D" w:rsidR="00081CA0" w:rsidRDefault="00081CA0" w:rsidP="004A6969">
                      <w:r>
                        <w:t xml:space="preserve">  Source of finance for company X</w:t>
                      </w:r>
                      <w:r>
                        <w:tab/>
                      </w:r>
                      <w:r>
                        <w:tab/>
                      </w:r>
                      <w:r>
                        <w:tab/>
                      </w:r>
                      <w:r>
                        <w:tab/>
                      </w:r>
                      <w:r>
                        <w:tab/>
                      </w:r>
                      <w:r>
                        <w:tab/>
                      </w:r>
                      <w:r>
                        <w:tab/>
                      </w:r>
                      <w:r>
                        <w:tab/>
                        <w:t>[10 marks]</w:t>
                      </w:r>
                    </w:p>
                    <w:p w14:paraId="699D3A66" w14:textId="77777777" w:rsidR="00081CA0" w:rsidRDefault="00081CA0" w:rsidP="004A6969"/>
                    <w:p w14:paraId="3A4CF757" w14:textId="77777777" w:rsidR="00081CA0" w:rsidRDefault="00081CA0" w:rsidP="004A6969"/>
                    <w:p w14:paraId="66B3931A" w14:textId="192F001F" w:rsidR="00081CA0" w:rsidRDefault="00081CA0" w:rsidP="004A6969"/>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6CCC"/>
    <w:rsid w:val="000532AF"/>
    <w:rsid w:val="000753E2"/>
    <w:rsid w:val="00076B05"/>
    <w:rsid w:val="00081CA0"/>
    <w:rsid w:val="000B22BD"/>
    <w:rsid w:val="000B3319"/>
    <w:rsid w:val="000E5C12"/>
    <w:rsid w:val="000E5F15"/>
    <w:rsid w:val="001478C3"/>
    <w:rsid w:val="0017213B"/>
    <w:rsid w:val="0017505D"/>
    <w:rsid w:val="00176073"/>
    <w:rsid w:val="001971BC"/>
    <w:rsid w:val="00197D65"/>
    <w:rsid w:val="001D2506"/>
    <w:rsid w:val="001E180E"/>
    <w:rsid w:val="00210241"/>
    <w:rsid w:val="00214C95"/>
    <w:rsid w:val="00222580"/>
    <w:rsid w:val="00235215"/>
    <w:rsid w:val="00263E13"/>
    <w:rsid w:val="00267741"/>
    <w:rsid w:val="002955AE"/>
    <w:rsid w:val="002A258C"/>
    <w:rsid w:val="002D5160"/>
    <w:rsid w:val="002D5A2E"/>
    <w:rsid w:val="002E4814"/>
    <w:rsid w:val="002F1E39"/>
    <w:rsid w:val="0031330D"/>
    <w:rsid w:val="00360E5C"/>
    <w:rsid w:val="00364466"/>
    <w:rsid w:val="003867D5"/>
    <w:rsid w:val="003909AC"/>
    <w:rsid w:val="00395F16"/>
    <w:rsid w:val="003A0C8A"/>
    <w:rsid w:val="003D2725"/>
    <w:rsid w:val="003D2E0A"/>
    <w:rsid w:val="003E5659"/>
    <w:rsid w:val="003F6B45"/>
    <w:rsid w:val="0041129B"/>
    <w:rsid w:val="00422572"/>
    <w:rsid w:val="004369EC"/>
    <w:rsid w:val="00445A6A"/>
    <w:rsid w:val="00460681"/>
    <w:rsid w:val="00472057"/>
    <w:rsid w:val="00484B51"/>
    <w:rsid w:val="004A6969"/>
    <w:rsid w:val="004B14E8"/>
    <w:rsid w:val="004C2330"/>
    <w:rsid w:val="004E2532"/>
    <w:rsid w:val="004E4768"/>
    <w:rsid w:val="004E50B3"/>
    <w:rsid w:val="005072C5"/>
    <w:rsid w:val="00522554"/>
    <w:rsid w:val="005679B9"/>
    <w:rsid w:val="0057016B"/>
    <w:rsid w:val="005872A5"/>
    <w:rsid w:val="0059193E"/>
    <w:rsid w:val="005952EF"/>
    <w:rsid w:val="005A0D9D"/>
    <w:rsid w:val="005A2A4D"/>
    <w:rsid w:val="005B2824"/>
    <w:rsid w:val="005D6473"/>
    <w:rsid w:val="005F4573"/>
    <w:rsid w:val="00620F5F"/>
    <w:rsid w:val="00635981"/>
    <w:rsid w:val="00636E58"/>
    <w:rsid w:val="006413A9"/>
    <w:rsid w:val="00653431"/>
    <w:rsid w:val="00655785"/>
    <w:rsid w:val="00656F38"/>
    <w:rsid w:val="00660FE5"/>
    <w:rsid w:val="00666C48"/>
    <w:rsid w:val="006A1DC7"/>
    <w:rsid w:val="006F32F9"/>
    <w:rsid w:val="006F40EC"/>
    <w:rsid w:val="007045F8"/>
    <w:rsid w:val="007079E7"/>
    <w:rsid w:val="00720527"/>
    <w:rsid w:val="0073510A"/>
    <w:rsid w:val="00784EDD"/>
    <w:rsid w:val="007A317D"/>
    <w:rsid w:val="007A38DF"/>
    <w:rsid w:val="007C2C0E"/>
    <w:rsid w:val="007E0D2B"/>
    <w:rsid w:val="007F4CDF"/>
    <w:rsid w:val="007F59E4"/>
    <w:rsid w:val="00835248"/>
    <w:rsid w:val="00844A54"/>
    <w:rsid w:val="00852487"/>
    <w:rsid w:val="00856414"/>
    <w:rsid w:val="00866899"/>
    <w:rsid w:val="00867A2C"/>
    <w:rsid w:val="00873C60"/>
    <w:rsid w:val="008836EF"/>
    <w:rsid w:val="008C53A7"/>
    <w:rsid w:val="008D5F38"/>
    <w:rsid w:val="008E419F"/>
    <w:rsid w:val="008F1B76"/>
    <w:rsid w:val="008F2C6B"/>
    <w:rsid w:val="00940F53"/>
    <w:rsid w:val="0095376F"/>
    <w:rsid w:val="00954D01"/>
    <w:rsid w:val="00954EB1"/>
    <w:rsid w:val="00957638"/>
    <w:rsid w:val="00963768"/>
    <w:rsid w:val="0098376A"/>
    <w:rsid w:val="00997632"/>
    <w:rsid w:val="009A474B"/>
    <w:rsid w:val="009C1E26"/>
    <w:rsid w:val="00A1628A"/>
    <w:rsid w:val="00A20050"/>
    <w:rsid w:val="00A26675"/>
    <w:rsid w:val="00A86661"/>
    <w:rsid w:val="00AA7E91"/>
    <w:rsid w:val="00AC35EB"/>
    <w:rsid w:val="00AC525D"/>
    <w:rsid w:val="00AD1F5F"/>
    <w:rsid w:val="00B06DC1"/>
    <w:rsid w:val="00B30416"/>
    <w:rsid w:val="00B311EB"/>
    <w:rsid w:val="00B32150"/>
    <w:rsid w:val="00B40CDA"/>
    <w:rsid w:val="00B463AF"/>
    <w:rsid w:val="00B54DD0"/>
    <w:rsid w:val="00B66137"/>
    <w:rsid w:val="00BC2A7B"/>
    <w:rsid w:val="00C047D6"/>
    <w:rsid w:val="00C3166E"/>
    <w:rsid w:val="00C60B11"/>
    <w:rsid w:val="00C72C42"/>
    <w:rsid w:val="00C76048"/>
    <w:rsid w:val="00CC728D"/>
    <w:rsid w:val="00CF7BD7"/>
    <w:rsid w:val="00D03A99"/>
    <w:rsid w:val="00D063CC"/>
    <w:rsid w:val="00D07987"/>
    <w:rsid w:val="00D1566B"/>
    <w:rsid w:val="00D47CCA"/>
    <w:rsid w:val="00D70B57"/>
    <w:rsid w:val="00D75BA5"/>
    <w:rsid w:val="00DA4F34"/>
    <w:rsid w:val="00DB57C1"/>
    <w:rsid w:val="00DD3F90"/>
    <w:rsid w:val="00DE3AFE"/>
    <w:rsid w:val="00DF1ED8"/>
    <w:rsid w:val="00DF4B3D"/>
    <w:rsid w:val="00E0678B"/>
    <w:rsid w:val="00E410E1"/>
    <w:rsid w:val="00E45B9A"/>
    <w:rsid w:val="00E64D85"/>
    <w:rsid w:val="00E70BEB"/>
    <w:rsid w:val="00E823FD"/>
    <w:rsid w:val="00EC305A"/>
    <w:rsid w:val="00EC47EB"/>
    <w:rsid w:val="00EE56A4"/>
    <w:rsid w:val="00EE748F"/>
    <w:rsid w:val="00F50BB9"/>
    <w:rsid w:val="00F9179A"/>
    <w:rsid w:val="00F96513"/>
    <w:rsid w:val="00FA7289"/>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Words>
  <Characters>71</Characters>
  <Application>Microsoft Macintosh Word</Application>
  <DocSecurity>0</DocSecurity>
  <Lines>1</Lines>
  <Paragraphs>1</Paragraphs>
  <ScaleCrop>false</ScaleCrop>
  <Company/>
  <LinksUpToDate>false</LinksUpToDate>
  <CharactersWithSpaces>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4</cp:revision>
  <cp:lastPrinted>2014-08-25T05:11:00Z</cp:lastPrinted>
  <dcterms:created xsi:type="dcterms:W3CDTF">2014-12-10T09:38:00Z</dcterms:created>
  <dcterms:modified xsi:type="dcterms:W3CDTF">2015-12-13T09:34:00Z</dcterms:modified>
</cp:coreProperties>
</file>